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3AAB" w14:textId="50B691EF" w:rsidR="00CD48EE" w:rsidRPr="00562DC3" w:rsidRDefault="0034173A" w:rsidP="008B2BDB">
      <w:pPr>
        <w:jc w:val="center"/>
        <w:rPr>
          <w:rFonts w:ascii="ＭＳ ゴシック" w:eastAsia="ＭＳ ゴシック" w:hAnsi="ＭＳ ゴシック"/>
          <w:sz w:val="28"/>
          <w:szCs w:val="28"/>
        </w:rPr>
      </w:pPr>
      <w:r w:rsidRPr="00562DC3">
        <w:rPr>
          <w:rFonts w:ascii="ＭＳ ゴシック" w:eastAsia="ＭＳ ゴシック" w:hAnsi="ＭＳ ゴシック" w:hint="eastAsia"/>
          <w:sz w:val="28"/>
          <w:szCs w:val="28"/>
        </w:rPr>
        <w:t>令和</w:t>
      </w:r>
      <w:r w:rsidR="00A222EE">
        <w:rPr>
          <w:rFonts w:ascii="ＭＳ ゴシック" w:eastAsia="ＭＳ ゴシック" w:hAnsi="ＭＳ ゴシック" w:hint="eastAsia"/>
          <w:sz w:val="28"/>
          <w:szCs w:val="28"/>
        </w:rPr>
        <w:t>2</w:t>
      </w:r>
      <w:r w:rsidR="00F64096" w:rsidRPr="00562DC3">
        <w:rPr>
          <w:rFonts w:ascii="ＭＳ ゴシック" w:eastAsia="ＭＳ ゴシック" w:hAnsi="ＭＳ ゴシック" w:hint="eastAsia"/>
          <w:sz w:val="28"/>
          <w:szCs w:val="28"/>
        </w:rPr>
        <w:t>年度</w:t>
      </w:r>
      <w:r w:rsidR="00606156" w:rsidRPr="00562DC3">
        <w:rPr>
          <w:rFonts w:ascii="ＭＳ ゴシック" w:eastAsia="ＭＳ ゴシック" w:hAnsi="ＭＳ ゴシック" w:hint="eastAsia"/>
          <w:sz w:val="28"/>
          <w:szCs w:val="28"/>
        </w:rPr>
        <w:t xml:space="preserve"> </w:t>
      </w:r>
      <w:r w:rsidR="00CE76CB" w:rsidRPr="00562DC3">
        <w:rPr>
          <w:rFonts w:ascii="ＭＳ ゴシック" w:eastAsia="ＭＳ ゴシック" w:hAnsi="ＭＳ ゴシック" w:hint="eastAsia"/>
          <w:sz w:val="28"/>
          <w:szCs w:val="28"/>
        </w:rPr>
        <w:t>地域生活定着支援事業研修会</w:t>
      </w:r>
    </w:p>
    <w:p w14:paraId="18933D81" w14:textId="51568C36" w:rsidR="001F59B8" w:rsidRPr="00606156" w:rsidRDefault="008B2BDB" w:rsidP="00562DC3">
      <w:pPr>
        <w:jc w:val="center"/>
        <w:rPr>
          <w:rFonts w:ascii="ＭＳ 明朝" w:eastAsia="ＭＳ 明朝" w:hAnsi="ＭＳ 明朝"/>
          <w:b/>
          <w:sz w:val="22"/>
        </w:rPr>
      </w:pPr>
      <w:r w:rsidRPr="00606156">
        <w:rPr>
          <w:rFonts w:ascii="ＭＳ 明朝" w:eastAsia="ＭＳ 明朝" w:hAnsi="ＭＳ 明朝" w:hint="eastAsia"/>
          <w:b/>
          <w:sz w:val="22"/>
        </w:rPr>
        <w:t>開</w:t>
      </w:r>
      <w:r w:rsidR="00606156" w:rsidRPr="00606156">
        <w:rPr>
          <w:rFonts w:ascii="ＭＳ 明朝" w:eastAsia="ＭＳ 明朝" w:hAnsi="ＭＳ 明朝" w:hint="eastAsia"/>
          <w:b/>
          <w:sz w:val="22"/>
        </w:rPr>
        <w:t xml:space="preserve"> </w:t>
      </w:r>
      <w:r w:rsidRPr="00606156">
        <w:rPr>
          <w:rFonts w:ascii="ＭＳ 明朝" w:eastAsia="ＭＳ 明朝" w:hAnsi="ＭＳ 明朝" w:hint="eastAsia"/>
          <w:b/>
          <w:sz w:val="22"/>
        </w:rPr>
        <w:t>催</w:t>
      </w:r>
      <w:r w:rsidR="00606156" w:rsidRPr="00606156">
        <w:rPr>
          <w:rFonts w:ascii="ＭＳ 明朝" w:eastAsia="ＭＳ 明朝" w:hAnsi="ＭＳ 明朝" w:hint="eastAsia"/>
          <w:b/>
          <w:sz w:val="22"/>
        </w:rPr>
        <w:t xml:space="preserve"> </w:t>
      </w:r>
      <w:r w:rsidRPr="00606156">
        <w:rPr>
          <w:rFonts w:ascii="ＭＳ 明朝" w:eastAsia="ＭＳ 明朝" w:hAnsi="ＭＳ 明朝" w:hint="eastAsia"/>
          <w:b/>
          <w:sz w:val="22"/>
        </w:rPr>
        <w:t>要</w:t>
      </w:r>
      <w:r w:rsidR="00606156" w:rsidRPr="00606156">
        <w:rPr>
          <w:rFonts w:ascii="ＭＳ 明朝" w:eastAsia="ＭＳ 明朝" w:hAnsi="ＭＳ 明朝" w:hint="eastAsia"/>
          <w:b/>
          <w:sz w:val="22"/>
        </w:rPr>
        <w:t xml:space="preserve"> </w:t>
      </w:r>
      <w:r w:rsidRPr="00606156">
        <w:rPr>
          <w:rFonts w:ascii="ＭＳ 明朝" w:eastAsia="ＭＳ 明朝" w:hAnsi="ＭＳ 明朝" w:hint="eastAsia"/>
          <w:b/>
          <w:sz w:val="22"/>
        </w:rPr>
        <w:t>項</w:t>
      </w:r>
    </w:p>
    <w:p w14:paraId="63AB4139" w14:textId="67F16749" w:rsidR="001F59B8" w:rsidRPr="002671C6" w:rsidRDefault="00606156" w:rsidP="00606156">
      <w:pPr>
        <w:spacing w:before="240"/>
        <w:rPr>
          <w:rFonts w:ascii="ＭＳ ゴシック" w:eastAsia="ＭＳ ゴシック" w:hAnsi="ＭＳ ゴシック"/>
          <w:b/>
          <w:sz w:val="22"/>
        </w:rPr>
      </w:pPr>
      <w:r w:rsidRPr="002671C6">
        <w:rPr>
          <w:rFonts w:ascii="ＭＳ ゴシック" w:eastAsia="ＭＳ ゴシック" w:hAnsi="ＭＳ ゴシック" w:hint="eastAsia"/>
          <w:b/>
          <w:sz w:val="22"/>
        </w:rPr>
        <w:t xml:space="preserve">１　</w:t>
      </w:r>
      <w:r w:rsidR="00AE35E0" w:rsidRPr="002671C6">
        <w:rPr>
          <w:rFonts w:ascii="ＭＳ ゴシック" w:eastAsia="ＭＳ ゴシック" w:hAnsi="ＭＳ ゴシック" w:hint="eastAsia"/>
          <w:b/>
          <w:sz w:val="22"/>
        </w:rPr>
        <w:t>趣</w:t>
      </w:r>
      <w:r w:rsidRPr="002671C6">
        <w:rPr>
          <w:rFonts w:ascii="ＭＳ ゴシック" w:eastAsia="ＭＳ ゴシック" w:hAnsi="ＭＳ ゴシック" w:hint="eastAsia"/>
          <w:b/>
          <w:sz w:val="22"/>
        </w:rPr>
        <w:t xml:space="preserve">　</w:t>
      </w:r>
      <w:r w:rsidR="00AE35E0" w:rsidRPr="002671C6">
        <w:rPr>
          <w:rFonts w:ascii="ＭＳ ゴシック" w:eastAsia="ＭＳ ゴシック" w:hAnsi="ＭＳ ゴシック" w:hint="eastAsia"/>
          <w:b/>
          <w:sz w:val="22"/>
        </w:rPr>
        <w:t>旨</w:t>
      </w:r>
    </w:p>
    <w:p w14:paraId="3BF20CDC" w14:textId="46F30F30" w:rsidR="00CD48EE" w:rsidRPr="002671C6" w:rsidRDefault="00CD48EE" w:rsidP="00257778">
      <w:pPr>
        <w:ind w:leftChars="200" w:left="420" w:firstLineChars="100" w:firstLine="220"/>
        <w:rPr>
          <w:rFonts w:ascii="ＭＳ 明朝" w:eastAsia="ＭＳ 明朝" w:hAnsi="ＭＳ 明朝"/>
          <w:sz w:val="22"/>
        </w:rPr>
      </w:pPr>
      <w:r w:rsidRPr="002671C6">
        <w:rPr>
          <w:rFonts w:ascii="ＭＳ 明朝" w:eastAsia="ＭＳ 明朝" w:hAnsi="ＭＳ 明朝" w:hint="eastAsia"/>
          <w:sz w:val="22"/>
        </w:rPr>
        <w:t>沖縄県地域生活定着支援センター</w:t>
      </w:r>
      <w:r w:rsidRPr="002671C6">
        <w:rPr>
          <w:rFonts w:ascii="ＭＳ 明朝" w:eastAsia="ＭＳ 明朝" w:hAnsi="ＭＳ 明朝"/>
          <w:sz w:val="22"/>
        </w:rPr>
        <w:t>では</w:t>
      </w:r>
      <w:r w:rsidR="00606156" w:rsidRPr="002671C6">
        <w:rPr>
          <w:rFonts w:ascii="ＭＳ 明朝" w:eastAsia="ＭＳ 明朝" w:hAnsi="ＭＳ 明朝" w:hint="eastAsia"/>
          <w:sz w:val="22"/>
        </w:rPr>
        <w:t>、</w:t>
      </w:r>
      <w:r w:rsidRPr="002671C6">
        <w:rPr>
          <w:rFonts w:ascii="ＭＳ 明朝" w:eastAsia="ＭＳ 明朝" w:hAnsi="ＭＳ 明朝"/>
          <w:sz w:val="22"/>
        </w:rPr>
        <w:t>福祉・医療・就労・</w:t>
      </w:r>
      <w:r w:rsidR="00317FD4">
        <w:rPr>
          <w:rFonts w:ascii="ＭＳ 明朝" w:eastAsia="ＭＳ 明朝" w:hAnsi="ＭＳ 明朝" w:hint="eastAsia"/>
          <w:sz w:val="22"/>
        </w:rPr>
        <w:t>教育・</w:t>
      </w:r>
      <w:r w:rsidRPr="002671C6">
        <w:rPr>
          <w:rFonts w:ascii="ＭＳ 明朝" w:eastAsia="ＭＳ 明朝" w:hAnsi="ＭＳ 明朝"/>
          <w:sz w:val="22"/>
        </w:rPr>
        <w:t>司法分野の関係機関との連携のもと、</w:t>
      </w:r>
      <w:r w:rsidR="00317FD4">
        <w:rPr>
          <w:rFonts w:ascii="ＭＳ 明朝" w:eastAsia="ＭＳ 明朝" w:hAnsi="ＭＳ 明朝" w:hint="eastAsia"/>
          <w:sz w:val="22"/>
        </w:rPr>
        <w:t>触法</w:t>
      </w:r>
      <w:r w:rsidR="00A222EE">
        <w:rPr>
          <w:rFonts w:ascii="ＭＳ 明朝" w:eastAsia="ＭＳ 明朝" w:hAnsi="ＭＳ 明朝" w:hint="eastAsia"/>
          <w:sz w:val="22"/>
        </w:rPr>
        <w:t>高齢・障害者に対して</w:t>
      </w:r>
      <w:r w:rsidR="00317FD4">
        <w:rPr>
          <w:rFonts w:ascii="ＭＳ 明朝" w:eastAsia="ＭＳ 明朝" w:hAnsi="ＭＳ 明朝" w:hint="eastAsia"/>
          <w:sz w:val="22"/>
        </w:rPr>
        <w:t>住まいの確保や</w:t>
      </w:r>
      <w:r w:rsidRPr="002671C6">
        <w:rPr>
          <w:rFonts w:ascii="ＭＳ 明朝" w:eastAsia="ＭＳ 明朝" w:hAnsi="ＭＳ 明朝"/>
          <w:sz w:val="22"/>
        </w:rPr>
        <w:t>福祉</w:t>
      </w:r>
      <w:r w:rsidR="00317FD4">
        <w:rPr>
          <w:rFonts w:ascii="ＭＳ 明朝" w:eastAsia="ＭＳ 明朝" w:hAnsi="ＭＳ 明朝" w:hint="eastAsia"/>
          <w:sz w:val="22"/>
        </w:rPr>
        <w:t>・医療</w:t>
      </w:r>
      <w:r w:rsidRPr="002671C6">
        <w:rPr>
          <w:rFonts w:ascii="ＭＳ 明朝" w:eastAsia="ＭＳ 明朝" w:hAnsi="ＭＳ 明朝"/>
          <w:sz w:val="22"/>
        </w:rPr>
        <w:t>サービス等を活用しながら</w:t>
      </w:r>
      <w:r w:rsidR="0034173A">
        <w:rPr>
          <w:rFonts w:ascii="ＭＳ 明朝" w:eastAsia="ＭＳ 明朝" w:hAnsi="ＭＳ 明朝" w:hint="eastAsia"/>
          <w:sz w:val="22"/>
        </w:rPr>
        <w:t>社会復帰支援を</w:t>
      </w:r>
      <w:r w:rsidRPr="002671C6">
        <w:rPr>
          <w:rFonts w:ascii="ＭＳ 明朝" w:eastAsia="ＭＳ 明朝" w:hAnsi="ＭＳ 明朝"/>
          <w:sz w:val="22"/>
        </w:rPr>
        <w:t>行ってきました。</w:t>
      </w:r>
    </w:p>
    <w:p w14:paraId="00F8954A" w14:textId="1288DD65" w:rsidR="00CD48EE" w:rsidRPr="002671C6" w:rsidRDefault="00CD48EE" w:rsidP="00CD48EE">
      <w:pPr>
        <w:ind w:leftChars="200" w:left="420" w:firstLineChars="100" w:firstLine="220"/>
        <w:rPr>
          <w:rFonts w:ascii="ＭＳ 明朝" w:eastAsia="ＭＳ 明朝" w:hAnsi="ＭＳ 明朝"/>
          <w:sz w:val="22"/>
        </w:rPr>
      </w:pPr>
      <w:r w:rsidRPr="002671C6">
        <w:rPr>
          <w:rFonts w:ascii="ＭＳ 明朝" w:eastAsia="ＭＳ 明朝" w:hAnsi="ＭＳ 明朝" w:hint="eastAsia"/>
          <w:sz w:val="22"/>
        </w:rPr>
        <w:t>本</w:t>
      </w:r>
      <w:r w:rsidR="009D4EA5" w:rsidRPr="002671C6">
        <w:rPr>
          <w:rFonts w:ascii="ＭＳ 明朝" w:eastAsia="ＭＳ 明朝" w:hAnsi="ＭＳ 明朝" w:hint="eastAsia"/>
          <w:sz w:val="22"/>
        </w:rPr>
        <w:t>研修</w:t>
      </w:r>
      <w:r w:rsidRPr="002671C6">
        <w:rPr>
          <w:rFonts w:ascii="ＭＳ 明朝" w:eastAsia="ＭＳ 明朝" w:hAnsi="ＭＳ 明朝" w:hint="eastAsia"/>
          <w:sz w:val="22"/>
        </w:rPr>
        <w:t>会では、</w:t>
      </w:r>
      <w:r w:rsidR="00A222EE">
        <w:rPr>
          <w:rFonts w:ascii="ＭＳ 明朝" w:eastAsia="ＭＳ 明朝" w:hAnsi="ＭＳ 明朝" w:hint="eastAsia"/>
          <w:sz w:val="22"/>
        </w:rPr>
        <w:t>今年３月に策定された沖縄県再犯防止推進計画の概要</w:t>
      </w:r>
      <w:r w:rsidR="001C5C37">
        <w:rPr>
          <w:rFonts w:ascii="ＭＳ 明朝" w:eastAsia="ＭＳ 明朝" w:hAnsi="ＭＳ 明朝" w:hint="eastAsia"/>
          <w:sz w:val="22"/>
        </w:rPr>
        <w:t>や本センター</w:t>
      </w:r>
      <w:r w:rsidR="0073385B">
        <w:rPr>
          <w:rFonts w:ascii="ＭＳ 明朝" w:eastAsia="ＭＳ 明朝" w:hAnsi="ＭＳ 明朝" w:hint="eastAsia"/>
          <w:sz w:val="22"/>
        </w:rPr>
        <w:t>から</w:t>
      </w:r>
      <w:r w:rsidR="001C5C37">
        <w:rPr>
          <w:rFonts w:ascii="ＭＳ 明朝" w:eastAsia="ＭＳ 明朝" w:hAnsi="ＭＳ 明朝" w:hint="eastAsia"/>
          <w:sz w:val="22"/>
        </w:rPr>
        <w:t>の事例報告</w:t>
      </w:r>
      <w:r w:rsidR="0073385B">
        <w:rPr>
          <w:rFonts w:ascii="ＭＳ 明朝" w:eastAsia="ＭＳ 明朝" w:hAnsi="ＭＳ 明朝" w:hint="eastAsia"/>
          <w:sz w:val="22"/>
        </w:rPr>
        <w:t>等</w:t>
      </w:r>
      <w:r w:rsidR="001C5C37">
        <w:rPr>
          <w:rFonts w:ascii="ＭＳ 明朝" w:eastAsia="ＭＳ 明朝" w:hAnsi="ＭＳ 明朝" w:hint="eastAsia"/>
          <w:sz w:val="22"/>
        </w:rPr>
        <w:t>を通して</w:t>
      </w:r>
      <w:r w:rsidR="00A222EE">
        <w:rPr>
          <w:rFonts w:ascii="ＭＳ 明朝" w:eastAsia="ＭＳ 明朝" w:hAnsi="ＭＳ 明朝" w:hint="eastAsia"/>
          <w:sz w:val="22"/>
        </w:rPr>
        <w:t>、官民協働による</w:t>
      </w:r>
      <w:r w:rsidR="00317FD4">
        <w:rPr>
          <w:rFonts w:ascii="ＭＳ 明朝" w:eastAsia="ＭＳ 明朝" w:hAnsi="ＭＳ 明朝" w:hint="eastAsia"/>
          <w:sz w:val="22"/>
        </w:rPr>
        <w:t>触法</w:t>
      </w:r>
      <w:r w:rsidR="00A222EE">
        <w:rPr>
          <w:rFonts w:ascii="ＭＳ 明朝" w:eastAsia="ＭＳ 明朝" w:hAnsi="ＭＳ 明朝" w:hint="eastAsia"/>
          <w:sz w:val="22"/>
        </w:rPr>
        <w:t>高齢・障害者</w:t>
      </w:r>
      <w:r w:rsidR="00180F35">
        <w:rPr>
          <w:rFonts w:ascii="ＭＳ 明朝" w:eastAsia="ＭＳ 明朝" w:hAnsi="ＭＳ 明朝" w:hint="eastAsia"/>
          <w:sz w:val="22"/>
        </w:rPr>
        <w:t>の社会復帰支援の連携強化を図ること等を</w:t>
      </w:r>
      <w:r w:rsidR="0034173A">
        <w:rPr>
          <w:rFonts w:ascii="ＭＳ 明朝" w:eastAsia="ＭＳ 明朝" w:hAnsi="ＭＳ 明朝" w:hint="eastAsia"/>
          <w:sz w:val="22"/>
        </w:rPr>
        <w:t>目的</w:t>
      </w:r>
      <w:r w:rsidR="00197E05">
        <w:rPr>
          <w:rFonts w:ascii="ＭＳ 明朝" w:eastAsia="ＭＳ 明朝" w:hAnsi="ＭＳ 明朝" w:hint="eastAsia"/>
          <w:sz w:val="22"/>
        </w:rPr>
        <w:t>として</w:t>
      </w:r>
      <w:r w:rsidRPr="002671C6">
        <w:rPr>
          <w:rFonts w:ascii="ＭＳ 明朝" w:eastAsia="ＭＳ 明朝" w:hAnsi="ＭＳ 明朝" w:hint="eastAsia"/>
          <w:sz w:val="22"/>
        </w:rPr>
        <w:t>開催します。</w:t>
      </w:r>
    </w:p>
    <w:p w14:paraId="5B83F1F3" w14:textId="331458F3" w:rsidR="00EA2A04" w:rsidRPr="002671C6" w:rsidRDefault="00606156" w:rsidP="00257778">
      <w:pPr>
        <w:spacing w:before="240"/>
        <w:rPr>
          <w:rFonts w:ascii="ＭＳ 明朝" w:eastAsia="ＭＳ 明朝" w:hAnsi="ＭＳ 明朝"/>
          <w:sz w:val="22"/>
        </w:rPr>
      </w:pPr>
      <w:r w:rsidRPr="002671C6">
        <w:rPr>
          <w:rFonts w:ascii="ＭＳ ゴシック" w:eastAsia="ＭＳ ゴシック" w:hAnsi="ＭＳ ゴシック" w:hint="eastAsia"/>
          <w:b/>
          <w:sz w:val="22"/>
        </w:rPr>
        <w:t xml:space="preserve">２　</w:t>
      </w:r>
      <w:r w:rsidR="00C37B79" w:rsidRPr="002671C6">
        <w:rPr>
          <w:rFonts w:ascii="ＭＳ ゴシック" w:eastAsia="ＭＳ ゴシック" w:hAnsi="ＭＳ ゴシック" w:hint="eastAsia"/>
          <w:b/>
          <w:sz w:val="22"/>
        </w:rPr>
        <w:t>主</w:t>
      </w:r>
      <w:r w:rsidR="00E54847" w:rsidRPr="002671C6">
        <w:rPr>
          <w:rFonts w:ascii="ＭＳ ゴシック" w:eastAsia="ＭＳ ゴシック" w:hAnsi="ＭＳ ゴシック" w:hint="eastAsia"/>
          <w:b/>
          <w:sz w:val="22"/>
        </w:rPr>
        <w:t xml:space="preserve">　</w:t>
      </w:r>
      <w:r w:rsidR="00C37B79" w:rsidRPr="002671C6">
        <w:rPr>
          <w:rFonts w:ascii="ＭＳ ゴシック" w:eastAsia="ＭＳ ゴシック" w:hAnsi="ＭＳ ゴシック" w:hint="eastAsia"/>
          <w:b/>
          <w:sz w:val="22"/>
        </w:rPr>
        <w:t>催</w:t>
      </w:r>
      <w:r w:rsidR="00E54847" w:rsidRPr="002671C6">
        <w:rPr>
          <w:rFonts w:ascii="ＭＳ 明朝" w:eastAsia="ＭＳ 明朝" w:hAnsi="ＭＳ 明朝" w:hint="eastAsia"/>
          <w:sz w:val="22"/>
        </w:rPr>
        <w:t xml:space="preserve">　</w:t>
      </w:r>
      <w:r w:rsidR="00C37B79" w:rsidRPr="002671C6">
        <w:rPr>
          <w:rFonts w:ascii="ＭＳ 明朝" w:eastAsia="ＭＳ 明朝" w:hAnsi="ＭＳ 明朝" w:hint="eastAsia"/>
          <w:sz w:val="22"/>
        </w:rPr>
        <w:t>社会福祉法人</w:t>
      </w:r>
      <w:r w:rsidR="00562DC3">
        <w:rPr>
          <w:rFonts w:ascii="ＭＳ 明朝" w:eastAsia="ＭＳ 明朝" w:hAnsi="ＭＳ 明朝" w:hint="eastAsia"/>
          <w:sz w:val="22"/>
        </w:rPr>
        <w:t xml:space="preserve"> </w:t>
      </w:r>
      <w:r w:rsidR="00C37B79" w:rsidRPr="002671C6">
        <w:rPr>
          <w:rFonts w:ascii="ＭＳ 明朝" w:eastAsia="ＭＳ 明朝" w:hAnsi="ＭＳ 明朝" w:hint="eastAsia"/>
          <w:sz w:val="22"/>
        </w:rPr>
        <w:t>沖縄県社会福祉協議会</w:t>
      </w:r>
      <w:r w:rsidR="00753A97" w:rsidRPr="002671C6">
        <w:rPr>
          <w:rFonts w:ascii="ＭＳ 明朝" w:eastAsia="ＭＳ 明朝" w:hAnsi="ＭＳ 明朝" w:hint="eastAsia"/>
          <w:sz w:val="22"/>
        </w:rPr>
        <w:t>（沖縄県地域生活定着支援センター）</w:t>
      </w:r>
      <w:r w:rsidR="00C37B79" w:rsidRPr="002671C6">
        <w:rPr>
          <w:rFonts w:ascii="ＭＳ 明朝" w:eastAsia="ＭＳ 明朝" w:hAnsi="ＭＳ 明朝" w:hint="eastAsia"/>
          <w:sz w:val="22"/>
        </w:rPr>
        <w:t xml:space="preserve">　</w:t>
      </w:r>
    </w:p>
    <w:p w14:paraId="6FE5EEB6" w14:textId="438F1D2F" w:rsidR="00EA2A04" w:rsidRPr="003708E0" w:rsidRDefault="00606156" w:rsidP="00606156">
      <w:pPr>
        <w:spacing w:before="240"/>
        <w:rPr>
          <w:rFonts w:ascii="ＭＳ 明朝" w:eastAsia="ＭＳ 明朝" w:hAnsi="ＭＳ 明朝"/>
          <w:sz w:val="22"/>
        </w:rPr>
      </w:pPr>
      <w:r w:rsidRPr="003708E0">
        <w:rPr>
          <w:rFonts w:ascii="ＭＳ ゴシック" w:eastAsia="ＭＳ ゴシック" w:hAnsi="ＭＳ ゴシック" w:hint="eastAsia"/>
          <w:b/>
          <w:sz w:val="22"/>
        </w:rPr>
        <w:t xml:space="preserve">３　</w:t>
      </w:r>
      <w:r w:rsidR="00E54847" w:rsidRPr="003708E0">
        <w:rPr>
          <w:rFonts w:ascii="ＭＳ ゴシック" w:eastAsia="ＭＳ ゴシック" w:hAnsi="ＭＳ ゴシック" w:hint="eastAsia"/>
          <w:b/>
          <w:sz w:val="22"/>
        </w:rPr>
        <w:t>日　程</w:t>
      </w:r>
      <w:r w:rsidR="00E54847" w:rsidRPr="003708E0">
        <w:rPr>
          <w:rFonts w:ascii="ＭＳ 明朝" w:eastAsia="ＭＳ 明朝" w:hAnsi="ＭＳ 明朝" w:hint="eastAsia"/>
          <w:sz w:val="22"/>
        </w:rPr>
        <w:t xml:space="preserve">　</w:t>
      </w:r>
      <w:r w:rsidR="0034173A" w:rsidRPr="003708E0">
        <w:rPr>
          <w:rFonts w:ascii="ＭＳ 明朝" w:eastAsia="ＭＳ 明朝" w:hAnsi="ＭＳ 明朝" w:hint="eastAsia"/>
          <w:sz w:val="22"/>
        </w:rPr>
        <w:t>令和</w:t>
      </w:r>
      <w:r w:rsidR="00A222EE" w:rsidRPr="003708E0">
        <w:rPr>
          <w:rFonts w:ascii="ＭＳ 明朝" w:eastAsia="ＭＳ 明朝" w:hAnsi="ＭＳ 明朝" w:hint="eastAsia"/>
          <w:sz w:val="22"/>
        </w:rPr>
        <w:t>2</w:t>
      </w:r>
      <w:r w:rsidR="00CD48EE" w:rsidRPr="003708E0">
        <w:rPr>
          <w:rFonts w:ascii="ＭＳ 明朝" w:eastAsia="ＭＳ 明朝" w:hAnsi="ＭＳ 明朝"/>
          <w:sz w:val="22"/>
        </w:rPr>
        <w:t>年</w:t>
      </w:r>
      <w:r w:rsidR="0034173A" w:rsidRPr="003708E0">
        <w:rPr>
          <w:rFonts w:ascii="ＭＳ 明朝" w:eastAsia="ＭＳ 明朝" w:hAnsi="ＭＳ 明朝" w:hint="eastAsia"/>
          <w:sz w:val="22"/>
        </w:rPr>
        <w:t>12</w:t>
      </w:r>
      <w:r w:rsidR="00CD48EE" w:rsidRPr="003708E0">
        <w:rPr>
          <w:rFonts w:ascii="ＭＳ 明朝" w:eastAsia="ＭＳ 明朝" w:hAnsi="ＭＳ 明朝"/>
          <w:sz w:val="22"/>
        </w:rPr>
        <w:t>月</w:t>
      </w:r>
      <w:r w:rsidR="00A222EE" w:rsidRPr="003708E0">
        <w:rPr>
          <w:rFonts w:ascii="ＭＳ 明朝" w:eastAsia="ＭＳ 明朝" w:hAnsi="ＭＳ 明朝" w:hint="eastAsia"/>
          <w:sz w:val="22"/>
        </w:rPr>
        <w:t>17</w:t>
      </w:r>
      <w:r w:rsidR="00CD48EE" w:rsidRPr="003708E0">
        <w:rPr>
          <w:rFonts w:ascii="ＭＳ 明朝" w:eastAsia="ＭＳ 明朝" w:hAnsi="ＭＳ 明朝"/>
          <w:sz w:val="22"/>
        </w:rPr>
        <w:t>日（</w:t>
      </w:r>
      <w:r w:rsidR="00A222EE" w:rsidRPr="003708E0">
        <w:rPr>
          <w:rFonts w:ascii="ＭＳ 明朝" w:eastAsia="ＭＳ 明朝" w:hAnsi="ＭＳ 明朝" w:hint="eastAsia"/>
          <w:sz w:val="22"/>
        </w:rPr>
        <w:t>木</w:t>
      </w:r>
      <w:r w:rsidR="00CD48EE" w:rsidRPr="003708E0">
        <w:rPr>
          <w:rFonts w:ascii="ＭＳ 明朝" w:eastAsia="ＭＳ 明朝" w:hAnsi="ＭＳ 明朝"/>
          <w:sz w:val="22"/>
        </w:rPr>
        <w:t>）</w:t>
      </w:r>
      <w:r w:rsidR="00520249" w:rsidRPr="003708E0">
        <w:rPr>
          <w:rFonts w:ascii="ＭＳ 明朝" w:eastAsia="ＭＳ 明朝" w:hAnsi="ＭＳ 明朝"/>
          <w:sz w:val="22"/>
        </w:rPr>
        <w:t>13：</w:t>
      </w:r>
      <w:r w:rsidR="00520249" w:rsidRPr="003708E0">
        <w:rPr>
          <w:rFonts w:ascii="ＭＳ 明朝" w:eastAsia="ＭＳ 明朝" w:hAnsi="ＭＳ 明朝" w:hint="eastAsia"/>
          <w:sz w:val="22"/>
        </w:rPr>
        <w:t>00</w:t>
      </w:r>
      <w:r w:rsidR="00520249" w:rsidRPr="003708E0">
        <w:rPr>
          <w:rFonts w:ascii="ＭＳ 明朝" w:eastAsia="ＭＳ 明朝" w:hAnsi="ＭＳ 明朝"/>
          <w:sz w:val="22"/>
        </w:rPr>
        <w:t>～1</w:t>
      </w:r>
      <w:r w:rsidR="00520249" w:rsidRPr="003708E0">
        <w:rPr>
          <w:rFonts w:ascii="ＭＳ 明朝" w:eastAsia="ＭＳ 明朝" w:hAnsi="ＭＳ 明朝" w:hint="eastAsia"/>
          <w:sz w:val="22"/>
        </w:rPr>
        <w:t>6</w:t>
      </w:r>
      <w:r w:rsidR="00520249" w:rsidRPr="003708E0">
        <w:rPr>
          <w:rFonts w:ascii="ＭＳ 明朝" w:eastAsia="ＭＳ 明朝" w:hAnsi="ＭＳ 明朝"/>
          <w:sz w:val="22"/>
        </w:rPr>
        <w:t>：</w:t>
      </w:r>
      <w:r w:rsidR="00520249" w:rsidRPr="003708E0">
        <w:rPr>
          <w:rFonts w:ascii="ＭＳ 明朝" w:eastAsia="ＭＳ 明朝" w:hAnsi="ＭＳ 明朝" w:hint="eastAsia"/>
          <w:sz w:val="22"/>
        </w:rPr>
        <w:t>10</w:t>
      </w:r>
      <w:r w:rsidR="00CD48EE" w:rsidRPr="003708E0">
        <w:rPr>
          <w:rFonts w:ascii="ＭＳ 明朝" w:eastAsia="ＭＳ 明朝" w:hAnsi="ＭＳ 明朝"/>
          <w:sz w:val="22"/>
        </w:rPr>
        <w:t>（1</w:t>
      </w:r>
      <w:r w:rsidR="00317FD4" w:rsidRPr="003708E0">
        <w:rPr>
          <w:rFonts w:ascii="ＭＳ 明朝" w:eastAsia="ＭＳ 明朝" w:hAnsi="ＭＳ 明朝"/>
          <w:sz w:val="22"/>
        </w:rPr>
        <w:t>2</w:t>
      </w:r>
      <w:r w:rsidR="00CD48EE" w:rsidRPr="003708E0">
        <w:rPr>
          <w:rFonts w:ascii="ＭＳ 明朝" w:eastAsia="ＭＳ 明朝" w:hAnsi="ＭＳ 明朝"/>
          <w:sz w:val="22"/>
        </w:rPr>
        <w:t>：</w:t>
      </w:r>
      <w:r w:rsidR="00317FD4" w:rsidRPr="003708E0">
        <w:rPr>
          <w:rFonts w:ascii="ＭＳ 明朝" w:eastAsia="ＭＳ 明朝" w:hAnsi="ＭＳ 明朝"/>
          <w:sz w:val="22"/>
        </w:rPr>
        <w:t>3</w:t>
      </w:r>
      <w:r w:rsidR="00CD48EE" w:rsidRPr="003708E0">
        <w:rPr>
          <w:rFonts w:ascii="ＭＳ 明朝" w:eastAsia="ＭＳ 明朝" w:hAnsi="ＭＳ 明朝"/>
          <w:sz w:val="22"/>
        </w:rPr>
        <w:t>0～受付）</w:t>
      </w:r>
    </w:p>
    <w:p w14:paraId="192AE8E3" w14:textId="4A136EB5" w:rsidR="00317FD4" w:rsidRDefault="00606156" w:rsidP="00317FD4">
      <w:pPr>
        <w:spacing w:before="240"/>
        <w:ind w:left="1988" w:hangingChars="900" w:hanging="1988"/>
        <w:jc w:val="left"/>
        <w:rPr>
          <w:rFonts w:ascii="ＭＳ 明朝" w:eastAsia="ＭＳ 明朝" w:hAnsi="ＭＳ 明朝"/>
          <w:sz w:val="22"/>
        </w:rPr>
      </w:pPr>
      <w:r w:rsidRPr="002671C6">
        <w:rPr>
          <w:rFonts w:ascii="ＭＳ ゴシック" w:eastAsia="ＭＳ ゴシック" w:hAnsi="ＭＳ ゴシック" w:hint="eastAsia"/>
          <w:b/>
          <w:sz w:val="22"/>
        </w:rPr>
        <w:t xml:space="preserve">４　</w:t>
      </w:r>
      <w:r w:rsidR="00E54847" w:rsidRPr="002671C6">
        <w:rPr>
          <w:rFonts w:ascii="ＭＳ ゴシック" w:eastAsia="ＭＳ ゴシック" w:hAnsi="ＭＳ ゴシック" w:hint="eastAsia"/>
          <w:b/>
          <w:sz w:val="22"/>
        </w:rPr>
        <w:t>会　場</w:t>
      </w:r>
      <w:r w:rsidR="00E54847" w:rsidRPr="002671C6">
        <w:rPr>
          <w:rFonts w:ascii="ＭＳ 明朝" w:eastAsia="ＭＳ 明朝" w:hAnsi="ＭＳ 明朝" w:hint="eastAsia"/>
          <w:sz w:val="22"/>
        </w:rPr>
        <w:t xml:space="preserve">　</w:t>
      </w:r>
      <w:r w:rsidR="004863F7">
        <w:rPr>
          <w:rFonts w:ascii="ＭＳ 明朝" w:eastAsia="ＭＳ 明朝" w:hAnsi="ＭＳ 明朝" w:hint="eastAsia"/>
          <w:sz w:val="22"/>
        </w:rPr>
        <w:t xml:space="preserve">アイム・ユニバース　</w:t>
      </w:r>
      <w:r w:rsidR="00197E05">
        <w:rPr>
          <w:rFonts w:ascii="ＭＳ 明朝" w:eastAsia="ＭＳ 明朝" w:hAnsi="ＭＳ 明朝" w:hint="eastAsia"/>
          <w:sz w:val="22"/>
        </w:rPr>
        <w:t>てだこホール　市民交流室</w:t>
      </w:r>
      <w:r w:rsidR="00317FD4">
        <w:rPr>
          <w:rFonts w:ascii="ＭＳ 明朝" w:eastAsia="ＭＳ 明朝" w:hAnsi="ＭＳ 明朝" w:hint="eastAsia"/>
          <w:sz w:val="22"/>
        </w:rPr>
        <w:t xml:space="preserve"> </w:t>
      </w:r>
      <w:r w:rsidR="003F6672">
        <w:rPr>
          <w:rFonts w:ascii="ＭＳ 明朝" w:eastAsia="ＭＳ 明朝" w:hAnsi="ＭＳ 明朝" w:hint="eastAsia"/>
          <w:sz w:val="22"/>
        </w:rPr>
        <w:t>（別途地図参照）</w:t>
      </w:r>
      <w:r w:rsidR="00317FD4">
        <w:rPr>
          <w:rFonts w:ascii="ＭＳ 明朝" w:eastAsia="ＭＳ 明朝" w:hAnsi="ＭＳ 明朝"/>
          <w:sz w:val="22"/>
        </w:rPr>
        <w:t xml:space="preserve">                        </w:t>
      </w:r>
    </w:p>
    <w:p w14:paraId="701F2AFF" w14:textId="3F378D42" w:rsidR="00317FD4" w:rsidRPr="003F6672" w:rsidRDefault="00A103FE" w:rsidP="00257778">
      <w:pPr>
        <w:ind w:leftChars="650" w:left="1915" w:hangingChars="250" w:hanging="550"/>
        <w:rPr>
          <w:rFonts w:ascii="ＭＳ 明朝" w:eastAsia="ＭＳ 明朝" w:hAnsi="ＭＳ 明朝"/>
          <w:sz w:val="22"/>
        </w:rPr>
      </w:pPr>
      <w:r>
        <w:rPr>
          <w:rFonts w:ascii="ＭＳ 明朝" w:eastAsia="ＭＳ 明朝" w:hAnsi="ＭＳ 明朝" w:hint="eastAsia"/>
          <w:bCs/>
          <w:sz w:val="22"/>
        </w:rPr>
        <w:t>住所：</w:t>
      </w:r>
      <w:r w:rsidR="00317FD4" w:rsidRPr="003F6672">
        <w:rPr>
          <w:rFonts w:ascii="ＭＳ 明朝" w:eastAsia="ＭＳ 明朝" w:hAnsi="ＭＳ 明朝"/>
          <w:bCs/>
          <w:sz w:val="22"/>
        </w:rPr>
        <w:t>沖縄県浦添市仲間1丁目9番3号</w:t>
      </w:r>
    </w:p>
    <w:p w14:paraId="5D2396C4" w14:textId="07407147" w:rsidR="00317FD4" w:rsidRDefault="000474AA" w:rsidP="00257778">
      <w:pPr>
        <w:jc w:val="left"/>
        <w:rPr>
          <w:rFonts w:ascii="ＭＳ 明朝" w:eastAsia="ＭＳ 明朝" w:hAnsi="ＭＳ 明朝"/>
          <w:sz w:val="22"/>
          <w:u w:val="single"/>
        </w:rPr>
      </w:pPr>
      <w:r w:rsidRPr="000474AA">
        <w:rPr>
          <w:rFonts w:ascii="ＭＳ 明朝" w:eastAsia="ＭＳ 明朝" w:hAnsi="ＭＳ 明朝" w:hint="eastAsia"/>
          <w:sz w:val="22"/>
          <w:u w:val="single"/>
        </w:rPr>
        <w:t>※新型コロナ感染症の拡大等によってはオンライン配信へと変更となる場合がございます。</w:t>
      </w:r>
    </w:p>
    <w:p w14:paraId="4E4654C2" w14:textId="77777777" w:rsidR="00E2531D" w:rsidRPr="000474AA" w:rsidRDefault="00E2531D" w:rsidP="00257778">
      <w:pPr>
        <w:jc w:val="left"/>
        <w:rPr>
          <w:rFonts w:ascii="ＭＳ 明朝" w:eastAsia="ＭＳ 明朝" w:hAnsi="ＭＳ 明朝"/>
          <w:sz w:val="22"/>
          <w:u w:val="single"/>
        </w:rPr>
      </w:pPr>
    </w:p>
    <w:p w14:paraId="2068129B" w14:textId="77777777" w:rsidR="00606156" w:rsidRPr="002671C6" w:rsidRDefault="00606156" w:rsidP="003F6672">
      <w:pPr>
        <w:rPr>
          <w:rFonts w:ascii="ＭＳ ゴシック" w:eastAsia="ＭＳ ゴシック" w:hAnsi="ＭＳ ゴシック"/>
          <w:b/>
          <w:sz w:val="22"/>
        </w:rPr>
      </w:pPr>
      <w:r w:rsidRPr="002671C6">
        <w:rPr>
          <w:rFonts w:ascii="ＭＳ ゴシック" w:eastAsia="ＭＳ ゴシック" w:hAnsi="ＭＳ ゴシック" w:hint="eastAsia"/>
          <w:b/>
          <w:sz w:val="22"/>
        </w:rPr>
        <w:t xml:space="preserve">５　</w:t>
      </w:r>
      <w:r w:rsidR="00E54847" w:rsidRPr="002671C6">
        <w:rPr>
          <w:rFonts w:ascii="ＭＳ ゴシック" w:eastAsia="ＭＳ ゴシック" w:hAnsi="ＭＳ ゴシック" w:hint="eastAsia"/>
          <w:b/>
          <w:sz w:val="22"/>
        </w:rPr>
        <w:t>参加</w:t>
      </w:r>
      <w:r w:rsidR="005252FF" w:rsidRPr="002671C6">
        <w:rPr>
          <w:rFonts w:ascii="ＭＳ ゴシック" w:eastAsia="ＭＳ ゴシック" w:hAnsi="ＭＳ ゴシック" w:hint="eastAsia"/>
          <w:b/>
          <w:sz w:val="22"/>
        </w:rPr>
        <w:t>対象</w:t>
      </w:r>
      <w:r w:rsidR="00BD7054" w:rsidRPr="002671C6">
        <w:rPr>
          <w:rFonts w:ascii="ＭＳ ゴシック" w:eastAsia="ＭＳ ゴシック" w:hAnsi="ＭＳ ゴシック" w:hint="eastAsia"/>
          <w:b/>
          <w:sz w:val="22"/>
        </w:rPr>
        <w:t xml:space="preserve">　</w:t>
      </w:r>
    </w:p>
    <w:p w14:paraId="042C2BC0" w14:textId="7B2E7781" w:rsidR="00CD48EE" w:rsidRDefault="00CD48EE" w:rsidP="00606156">
      <w:pPr>
        <w:ind w:leftChars="300" w:left="630"/>
        <w:rPr>
          <w:rFonts w:ascii="ＭＳ 明朝" w:eastAsia="ＭＳ 明朝" w:hAnsi="ＭＳ 明朝"/>
          <w:sz w:val="22"/>
        </w:rPr>
      </w:pPr>
      <w:r w:rsidRPr="002671C6">
        <w:rPr>
          <w:rFonts w:ascii="ＭＳ 明朝" w:eastAsia="ＭＳ 明朝" w:hAnsi="ＭＳ 明朝" w:hint="eastAsia"/>
          <w:sz w:val="22"/>
        </w:rPr>
        <w:t>障害</w:t>
      </w:r>
      <w:r w:rsidR="00A3123A">
        <w:rPr>
          <w:rFonts w:ascii="ＭＳ 明朝" w:eastAsia="ＭＳ 明朝" w:hAnsi="ＭＳ 明朝" w:hint="eastAsia"/>
          <w:sz w:val="22"/>
        </w:rPr>
        <w:t>者(児)・高齢者</w:t>
      </w:r>
      <w:r w:rsidRPr="002671C6">
        <w:rPr>
          <w:rFonts w:ascii="ＭＳ 明朝" w:eastAsia="ＭＳ 明朝" w:hAnsi="ＭＳ 明朝" w:hint="eastAsia"/>
          <w:sz w:val="22"/>
        </w:rPr>
        <w:t>福祉施設、グループホーム、地域包括支援センター、</w:t>
      </w:r>
      <w:r w:rsidR="000474AA" w:rsidRPr="002671C6">
        <w:rPr>
          <w:rFonts w:ascii="ＭＳ 明朝" w:eastAsia="ＭＳ 明朝" w:hAnsi="ＭＳ 明朝" w:hint="eastAsia"/>
          <w:sz w:val="22"/>
        </w:rPr>
        <w:t>居宅介護支援事業所</w:t>
      </w:r>
      <w:r w:rsidR="00A3123A">
        <w:rPr>
          <w:rFonts w:ascii="ＭＳ 明朝" w:eastAsia="ＭＳ 明朝" w:hAnsi="ＭＳ 明朝" w:hint="eastAsia"/>
          <w:sz w:val="22"/>
        </w:rPr>
        <w:t>、</w:t>
      </w:r>
      <w:r w:rsidRPr="002671C6">
        <w:rPr>
          <w:rFonts w:ascii="ＭＳ 明朝" w:eastAsia="ＭＳ 明朝" w:hAnsi="ＭＳ 明朝" w:hint="eastAsia"/>
          <w:sz w:val="22"/>
        </w:rPr>
        <w:t>相談</w:t>
      </w:r>
      <w:r w:rsidR="000474AA">
        <w:rPr>
          <w:rFonts w:ascii="ＭＳ 明朝" w:eastAsia="ＭＳ 明朝" w:hAnsi="ＭＳ 明朝" w:hint="eastAsia"/>
          <w:sz w:val="22"/>
        </w:rPr>
        <w:t>支援</w:t>
      </w:r>
      <w:r w:rsidRPr="002671C6">
        <w:rPr>
          <w:rFonts w:ascii="ＭＳ 明朝" w:eastAsia="ＭＳ 明朝" w:hAnsi="ＭＳ 明朝" w:hint="eastAsia"/>
          <w:sz w:val="22"/>
        </w:rPr>
        <w:t>事業</w:t>
      </w:r>
      <w:r w:rsidR="009D4EA5" w:rsidRPr="002671C6">
        <w:rPr>
          <w:rFonts w:ascii="ＭＳ 明朝" w:eastAsia="ＭＳ 明朝" w:hAnsi="ＭＳ 明朝" w:hint="eastAsia"/>
          <w:sz w:val="22"/>
        </w:rPr>
        <w:t>所</w:t>
      </w:r>
      <w:r w:rsidR="00606156" w:rsidRPr="002671C6">
        <w:rPr>
          <w:rFonts w:ascii="ＭＳ 明朝" w:eastAsia="ＭＳ 明朝" w:hAnsi="ＭＳ 明朝" w:hint="eastAsia"/>
          <w:sz w:val="22"/>
        </w:rPr>
        <w:t>、</w:t>
      </w:r>
      <w:r w:rsidR="00E2531D">
        <w:rPr>
          <w:rFonts w:ascii="ＭＳ 明朝" w:eastAsia="ＭＳ 明朝" w:hAnsi="ＭＳ 明朝" w:hint="eastAsia"/>
          <w:sz w:val="22"/>
        </w:rPr>
        <w:t>医療機関、保健所、</w:t>
      </w:r>
      <w:r w:rsidR="0034173A">
        <w:rPr>
          <w:rFonts w:ascii="ＭＳ 明朝" w:eastAsia="ＭＳ 明朝" w:hAnsi="ＭＳ 明朝" w:hint="eastAsia"/>
          <w:sz w:val="22"/>
        </w:rPr>
        <w:t>県</w:t>
      </w:r>
      <w:r w:rsidR="000474AA">
        <w:rPr>
          <w:rFonts w:ascii="ＭＳ 明朝" w:eastAsia="ＭＳ 明朝" w:hAnsi="ＭＳ 明朝" w:hint="eastAsia"/>
          <w:sz w:val="22"/>
        </w:rPr>
        <w:t>・</w:t>
      </w:r>
      <w:r w:rsidR="0034173A">
        <w:rPr>
          <w:rFonts w:ascii="ＭＳ 明朝" w:eastAsia="ＭＳ 明朝" w:hAnsi="ＭＳ 明朝" w:hint="eastAsia"/>
          <w:sz w:val="22"/>
        </w:rPr>
        <w:t>市町村</w:t>
      </w:r>
      <w:r w:rsidR="00A3123A">
        <w:rPr>
          <w:rFonts w:ascii="ＭＳ 明朝" w:eastAsia="ＭＳ 明朝" w:hAnsi="ＭＳ 明朝" w:hint="eastAsia"/>
          <w:sz w:val="22"/>
        </w:rPr>
        <w:t>行政</w:t>
      </w:r>
      <w:r w:rsidR="0034173A">
        <w:rPr>
          <w:rFonts w:ascii="ＭＳ 明朝" w:eastAsia="ＭＳ 明朝" w:hAnsi="ＭＳ 明朝" w:hint="eastAsia"/>
          <w:sz w:val="22"/>
        </w:rPr>
        <w:t>、</w:t>
      </w:r>
      <w:r w:rsidR="00E2531D">
        <w:rPr>
          <w:rFonts w:ascii="ＭＳ 明朝" w:eastAsia="ＭＳ 明朝" w:hAnsi="ＭＳ 明朝" w:hint="eastAsia"/>
          <w:sz w:val="22"/>
        </w:rPr>
        <w:t>市町村社協、</w:t>
      </w:r>
      <w:r w:rsidRPr="002671C6">
        <w:rPr>
          <w:rFonts w:ascii="ＭＳ 明朝" w:eastAsia="ＭＳ 明朝" w:hAnsi="ＭＳ 明朝" w:hint="eastAsia"/>
          <w:sz w:val="22"/>
        </w:rPr>
        <w:t>矯正施設</w:t>
      </w:r>
      <w:r w:rsidR="00814CDD">
        <w:rPr>
          <w:rFonts w:ascii="ＭＳ 明朝" w:eastAsia="ＭＳ 明朝" w:hAnsi="ＭＳ 明朝" w:hint="eastAsia"/>
          <w:sz w:val="22"/>
        </w:rPr>
        <w:t>、</w:t>
      </w:r>
      <w:r w:rsidRPr="002671C6">
        <w:rPr>
          <w:rFonts w:ascii="ＭＳ 明朝" w:eastAsia="ＭＳ 明朝" w:hAnsi="ＭＳ 明朝" w:hint="eastAsia"/>
          <w:sz w:val="22"/>
        </w:rPr>
        <w:t>保護観察所</w:t>
      </w:r>
      <w:r w:rsidR="0034173A">
        <w:rPr>
          <w:rFonts w:ascii="ＭＳ 明朝" w:eastAsia="ＭＳ 明朝" w:hAnsi="ＭＳ 明朝" w:hint="eastAsia"/>
          <w:sz w:val="22"/>
        </w:rPr>
        <w:t>、</w:t>
      </w:r>
      <w:r w:rsidR="00E2531D">
        <w:rPr>
          <w:rFonts w:ascii="ＭＳ 明朝" w:eastAsia="ＭＳ 明朝" w:hAnsi="ＭＳ 明朝" w:hint="eastAsia"/>
          <w:sz w:val="22"/>
        </w:rPr>
        <w:t>県警、</w:t>
      </w:r>
      <w:r w:rsidR="00802CAC">
        <w:rPr>
          <w:rFonts w:ascii="ＭＳ 明朝" w:eastAsia="ＭＳ 明朝" w:hAnsi="ＭＳ 明朝" w:hint="eastAsia"/>
          <w:sz w:val="22"/>
        </w:rPr>
        <w:t>検察庁、</w:t>
      </w:r>
      <w:r w:rsidR="0034173A">
        <w:rPr>
          <w:rFonts w:ascii="ＭＳ 明朝" w:eastAsia="ＭＳ 明朝" w:hAnsi="ＭＳ 明朝" w:hint="eastAsia"/>
          <w:sz w:val="22"/>
        </w:rPr>
        <w:t>弁護士、保護司、民生委員・児童委員</w:t>
      </w:r>
      <w:r w:rsidR="00197E05">
        <w:rPr>
          <w:rFonts w:ascii="ＭＳ 明朝" w:eastAsia="ＭＳ 明朝" w:hAnsi="ＭＳ 明朝" w:hint="eastAsia"/>
          <w:sz w:val="22"/>
        </w:rPr>
        <w:t>、</w:t>
      </w:r>
      <w:r w:rsidR="00802CAC">
        <w:rPr>
          <w:rFonts w:ascii="ＭＳ 明朝" w:eastAsia="ＭＳ 明朝" w:hAnsi="ＭＳ 明朝" w:hint="eastAsia"/>
          <w:sz w:val="22"/>
        </w:rPr>
        <w:t>児童相談所、特別支援学校</w:t>
      </w:r>
      <w:r w:rsidR="00606156" w:rsidRPr="002671C6">
        <w:rPr>
          <w:rFonts w:ascii="ＭＳ 明朝" w:eastAsia="ＭＳ 明朝" w:hAnsi="ＭＳ 明朝" w:hint="eastAsia"/>
          <w:sz w:val="22"/>
        </w:rPr>
        <w:t xml:space="preserve"> </w:t>
      </w:r>
      <w:r w:rsidR="00A3123A">
        <w:rPr>
          <w:rFonts w:ascii="ＭＳ 明朝" w:eastAsia="ＭＳ 明朝" w:hAnsi="ＭＳ 明朝" w:hint="eastAsia"/>
          <w:sz w:val="22"/>
        </w:rPr>
        <w:t>、</w:t>
      </w:r>
      <w:r w:rsidR="003F6672">
        <w:rPr>
          <w:rFonts w:ascii="ＭＳ 明朝" w:eastAsia="ＭＳ 明朝" w:hAnsi="ＭＳ 明朝" w:hint="eastAsia"/>
          <w:sz w:val="22"/>
        </w:rPr>
        <w:t>県</w:t>
      </w:r>
      <w:r w:rsidR="00802CAC">
        <w:rPr>
          <w:rFonts w:ascii="ＭＳ 明朝" w:eastAsia="ＭＳ 明朝" w:hAnsi="ＭＳ 明朝" w:hint="eastAsia"/>
          <w:sz w:val="22"/>
        </w:rPr>
        <w:t>労働局</w:t>
      </w:r>
      <w:r w:rsidR="00606156" w:rsidRPr="002671C6">
        <w:rPr>
          <w:rFonts w:ascii="ＭＳ 明朝" w:eastAsia="ＭＳ 明朝" w:hAnsi="ＭＳ 明朝" w:hint="eastAsia"/>
          <w:sz w:val="22"/>
        </w:rPr>
        <w:t>等</w:t>
      </w:r>
    </w:p>
    <w:p w14:paraId="40AB98AF" w14:textId="77777777" w:rsidR="00E2531D" w:rsidRPr="002671C6" w:rsidRDefault="00E2531D" w:rsidP="00606156">
      <w:pPr>
        <w:ind w:leftChars="300" w:left="630"/>
        <w:rPr>
          <w:rFonts w:ascii="ＭＳ 明朝" w:eastAsia="ＭＳ 明朝" w:hAnsi="ＭＳ 明朝"/>
          <w:sz w:val="22"/>
        </w:rPr>
      </w:pPr>
    </w:p>
    <w:p w14:paraId="2D9729AF" w14:textId="11B53162" w:rsidR="00E54847" w:rsidRPr="002671C6" w:rsidRDefault="00606156" w:rsidP="003F6672">
      <w:pPr>
        <w:rPr>
          <w:rFonts w:ascii="ＭＳ 明朝" w:eastAsia="ＭＳ 明朝" w:hAnsi="ＭＳ 明朝"/>
          <w:sz w:val="22"/>
        </w:rPr>
      </w:pPr>
      <w:r w:rsidRPr="002671C6">
        <w:rPr>
          <w:rFonts w:ascii="ＭＳ ゴシック" w:eastAsia="ＭＳ ゴシック" w:hAnsi="ＭＳ ゴシック" w:hint="eastAsia"/>
          <w:b/>
          <w:sz w:val="22"/>
        </w:rPr>
        <w:t xml:space="preserve">６　</w:t>
      </w:r>
      <w:r w:rsidR="00E54847" w:rsidRPr="002671C6">
        <w:rPr>
          <w:rFonts w:ascii="ＭＳ ゴシック" w:eastAsia="ＭＳ ゴシック" w:hAnsi="ＭＳ ゴシック" w:hint="eastAsia"/>
          <w:b/>
          <w:sz w:val="22"/>
        </w:rPr>
        <w:t>定　員</w:t>
      </w:r>
      <w:r w:rsidR="00E54847" w:rsidRPr="002671C6">
        <w:rPr>
          <w:rFonts w:ascii="ＭＳ 明朝" w:eastAsia="ＭＳ 明朝" w:hAnsi="ＭＳ 明朝" w:hint="eastAsia"/>
          <w:sz w:val="22"/>
        </w:rPr>
        <w:t xml:space="preserve">　</w:t>
      </w:r>
      <w:r w:rsidR="00802CAC">
        <w:rPr>
          <w:rFonts w:ascii="ＭＳ 明朝" w:eastAsia="ＭＳ 明朝" w:hAnsi="ＭＳ 明朝" w:hint="eastAsia"/>
          <w:sz w:val="22"/>
        </w:rPr>
        <w:t>80</w:t>
      </w:r>
      <w:r w:rsidR="00E54847" w:rsidRPr="002671C6">
        <w:rPr>
          <w:rFonts w:ascii="ＭＳ 明朝" w:eastAsia="ＭＳ 明朝" w:hAnsi="ＭＳ 明朝" w:hint="eastAsia"/>
          <w:sz w:val="22"/>
        </w:rPr>
        <w:t>名</w:t>
      </w:r>
      <w:r w:rsidR="00D17FFE">
        <w:rPr>
          <w:rFonts w:ascii="ＭＳ 明朝" w:eastAsia="ＭＳ 明朝" w:hAnsi="ＭＳ 明朝" w:hint="eastAsia"/>
          <w:sz w:val="22"/>
        </w:rPr>
        <w:t xml:space="preserve">　</w:t>
      </w:r>
      <w:r w:rsidR="000474AA">
        <w:rPr>
          <w:rFonts w:ascii="ＭＳ 明朝" w:eastAsia="ＭＳ 明朝" w:hAnsi="ＭＳ 明朝" w:hint="eastAsia"/>
          <w:sz w:val="22"/>
        </w:rPr>
        <w:t>（</w:t>
      </w:r>
      <w:r w:rsidR="009D4EA5" w:rsidRPr="00D17FFE">
        <w:rPr>
          <w:rFonts w:ascii="ＭＳ 明朝" w:eastAsia="ＭＳ 明朝" w:hAnsi="ＭＳ 明朝" w:hint="eastAsia"/>
          <w:sz w:val="20"/>
          <w:szCs w:val="20"/>
        </w:rPr>
        <w:t>定員</w:t>
      </w:r>
      <w:r w:rsidR="000474AA">
        <w:rPr>
          <w:rFonts w:ascii="ＭＳ 明朝" w:eastAsia="ＭＳ 明朝" w:hAnsi="ＭＳ 明朝" w:hint="eastAsia"/>
          <w:sz w:val="20"/>
          <w:szCs w:val="20"/>
        </w:rPr>
        <w:t>に達し次第、募集締切または</w:t>
      </w:r>
      <w:r w:rsidR="009D4EA5" w:rsidRPr="00D17FFE">
        <w:rPr>
          <w:rFonts w:ascii="ＭＳ 明朝" w:eastAsia="ＭＳ 明朝" w:hAnsi="ＭＳ 明朝" w:hint="eastAsia"/>
          <w:sz w:val="20"/>
          <w:szCs w:val="20"/>
        </w:rPr>
        <w:t>人数調整</w:t>
      </w:r>
      <w:r w:rsidR="00D17FFE" w:rsidRPr="00D17FFE">
        <w:rPr>
          <w:rFonts w:ascii="ＭＳ 明朝" w:eastAsia="ＭＳ 明朝" w:hAnsi="ＭＳ 明朝" w:hint="eastAsia"/>
          <w:sz w:val="20"/>
          <w:szCs w:val="20"/>
        </w:rPr>
        <w:t>する場合あり</w:t>
      </w:r>
      <w:r w:rsidR="000474AA">
        <w:rPr>
          <w:rFonts w:ascii="ＭＳ 明朝" w:eastAsia="ＭＳ 明朝" w:hAnsi="ＭＳ 明朝" w:hint="eastAsia"/>
          <w:sz w:val="20"/>
          <w:szCs w:val="20"/>
        </w:rPr>
        <w:t>）</w:t>
      </w:r>
    </w:p>
    <w:p w14:paraId="1B26FC9D" w14:textId="3B3B7F15" w:rsidR="008B3A3C" w:rsidRPr="002671C6" w:rsidRDefault="00606156" w:rsidP="00606156">
      <w:pPr>
        <w:spacing w:before="240"/>
        <w:rPr>
          <w:rFonts w:ascii="ＭＳ ゴシック" w:eastAsia="ＭＳ ゴシック" w:hAnsi="ＭＳ ゴシック"/>
          <w:b/>
          <w:sz w:val="22"/>
        </w:rPr>
      </w:pPr>
      <w:r w:rsidRPr="002671C6">
        <w:rPr>
          <w:rFonts w:ascii="ＭＳ ゴシック" w:eastAsia="ＭＳ ゴシック" w:hAnsi="ＭＳ ゴシック" w:hint="eastAsia"/>
          <w:b/>
          <w:sz w:val="22"/>
        </w:rPr>
        <w:t xml:space="preserve">７　</w:t>
      </w:r>
      <w:r w:rsidR="005252FF" w:rsidRPr="002671C6">
        <w:rPr>
          <w:rFonts w:ascii="ＭＳ ゴシック" w:eastAsia="ＭＳ ゴシック" w:hAnsi="ＭＳ ゴシック" w:hint="eastAsia"/>
          <w:b/>
          <w:sz w:val="22"/>
        </w:rPr>
        <w:t>内</w:t>
      </w:r>
      <w:r w:rsidRPr="002671C6">
        <w:rPr>
          <w:rFonts w:ascii="ＭＳ ゴシック" w:eastAsia="ＭＳ ゴシック" w:hAnsi="ＭＳ ゴシック" w:hint="eastAsia"/>
          <w:b/>
          <w:sz w:val="22"/>
        </w:rPr>
        <w:t xml:space="preserve">　</w:t>
      </w:r>
      <w:r w:rsidR="005252FF" w:rsidRPr="002671C6">
        <w:rPr>
          <w:rFonts w:ascii="ＭＳ ゴシック" w:eastAsia="ＭＳ ゴシック" w:hAnsi="ＭＳ ゴシック" w:hint="eastAsia"/>
          <w:b/>
          <w:sz w:val="22"/>
        </w:rPr>
        <w:t>容</w:t>
      </w:r>
    </w:p>
    <w:p w14:paraId="2FF68D1A" w14:textId="64CD2800" w:rsidR="00520249" w:rsidRPr="003708E0" w:rsidRDefault="00520249" w:rsidP="00520249">
      <w:pPr>
        <w:spacing w:line="276" w:lineRule="auto"/>
        <w:ind w:firstLineChars="100" w:firstLine="200"/>
        <w:rPr>
          <w:rFonts w:ascii="ＭＳ 明朝" w:eastAsia="ＭＳ 明朝" w:hAnsi="ＭＳ 明朝"/>
          <w:sz w:val="20"/>
        </w:rPr>
      </w:pPr>
      <w:r w:rsidRPr="003708E0">
        <w:rPr>
          <w:rFonts w:ascii="ＭＳ 明朝" w:eastAsia="ＭＳ 明朝" w:hAnsi="ＭＳ 明朝" w:hint="eastAsia"/>
          <w:sz w:val="20"/>
        </w:rPr>
        <w:t>12:30 13:00　13:10　　　 13:30　　　 13:45 　　 14:15　14:30  　　　　　　 16:00　16:10</w:t>
      </w:r>
    </w:p>
    <w:tbl>
      <w:tblPr>
        <w:tblStyle w:val="aa"/>
        <w:tblW w:w="8505" w:type="dxa"/>
        <w:tblInd w:w="279" w:type="dxa"/>
        <w:tblLook w:val="04A0" w:firstRow="1" w:lastRow="0" w:firstColumn="1" w:lastColumn="0" w:noHBand="0" w:noVBand="1"/>
      </w:tblPr>
      <w:tblGrid>
        <w:gridCol w:w="709"/>
        <w:gridCol w:w="708"/>
        <w:gridCol w:w="1276"/>
        <w:gridCol w:w="1134"/>
        <w:gridCol w:w="1134"/>
        <w:gridCol w:w="709"/>
        <w:gridCol w:w="2126"/>
        <w:gridCol w:w="709"/>
      </w:tblGrid>
      <w:tr w:rsidR="00520249" w:rsidRPr="002671C6" w14:paraId="0E831F08" w14:textId="77777777" w:rsidTr="00520249">
        <w:trPr>
          <w:trHeight w:val="346"/>
        </w:trPr>
        <w:tc>
          <w:tcPr>
            <w:tcW w:w="709" w:type="dxa"/>
          </w:tcPr>
          <w:p w14:paraId="208FF524" w14:textId="77777777" w:rsidR="00520249" w:rsidRPr="002671C6" w:rsidRDefault="00520249" w:rsidP="002456D2">
            <w:pPr>
              <w:pStyle w:val="a3"/>
              <w:ind w:leftChars="0" w:left="0"/>
              <w:jc w:val="center"/>
              <w:rPr>
                <w:rFonts w:ascii="ＭＳ 明朝" w:eastAsia="ＭＳ 明朝" w:hAnsi="ＭＳ 明朝"/>
                <w:sz w:val="22"/>
              </w:rPr>
            </w:pPr>
            <w:r w:rsidRPr="002671C6">
              <w:rPr>
                <w:rFonts w:ascii="ＭＳ 明朝" w:eastAsia="ＭＳ 明朝" w:hAnsi="ＭＳ 明朝" w:hint="eastAsia"/>
                <w:sz w:val="22"/>
              </w:rPr>
              <w:t>受付</w:t>
            </w:r>
          </w:p>
        </w:tc>
        <w:tc>
          <w:tcPr>
            <w:tcW w:w="708" w:type="dxa"/>
          </w:tcPr>
          <w:p w14:paraId="4DBC1F9F" w14:textId="77777777" w:rsidR="00520249" w:rsidRPr="002671C6" w:rsidRDefault="00520249" w:rsidP="002456D2">
            <w:pPr>
              <w:pStyle w:val="a3"/>
              <w:ind w:leftChars="0" w:left="0"/>
              <w:jc w:val="center"/>
              <w:rPr>
                <w:rFonts w:ascii="ＭＳ 明朝" w:eastAsia="ＭＳ 明朝" w:hAnsi="ＭＳ 明朝"/>
                <w:sz w:val="22"/>
              </w:rPr>
            </w:pPr>
            <w:r w:rsidRPr="002671C6">
              <w:rPr>
                <w:rFonts w:ascii="ＭＳ 明朝" w:eastAsia="ＭＳ 明朝" w:hAnsi="ＭＳ 明朝" w:hint="eastAsia"/>
                <w:sz w:val="22"/>
              </w:rPr>
              <w:t>開会</w:t>
            </w:r>
          </w:p>
        </w:tc>
        <w:tc>
          <w:tcPr>
            <w:tcW w:w="1276" w:type="dxa"/>
          </w:tcPr>
          <w:p w14:paraId="451603C8" w14:textId="77777777" w:rsidR="00520249" w:rsidRPr="002671C6" w:rsidRDefault="00520249" w:rsidP="002456D2">
            <w:pPr>
              <w:pStyle w:val="a3"/>
              <w:ind w:leftChars="0" w:left="0"/>
              <w:jc w:val="center"/>
              <w:rPr>
                <w:rFonts w:ascii="ＭＳ 明朝" w:eastAsia="ＭＳ 明朝" w:hAnsi="ＭＳ 明朝"/>
                <w:sz w:val="22"/>
              </w:rPr>
            </w:pPr>
            <w:r>
              <w:rPr>
                <w:rFonts w:ascii="ＭＳ 明朝" w:eastAsia="ＭＳ 明朝" w:hAnsi="ＭＳ 明朝" w:hint="eastAsia"/>
                <w:sz w:val="22"/>
              </w:rPr>
              <w:t>行政説明</w:t>
            </w:r>
          </w:p>
        </w:tc>
        <w:tc>
          <w:tcPr>
            <w:tcW w:w="1134" w:type="dxa"/>
          </w:tcPr>
          <w:p w14:paraId="789BF482" w14:textId="77777777" w:rsidR="00520249" w:rsidRPr="002671C6" w:rsidRDefault="00520249" w:rsidP="002456D2">
            <w:pPr>
              <w:pStyle w:val="a3"/>
              <w:ind w:leftChars="0" w:left="0"/>
              <w:jc w:val="center"/>
              <w:rPr>
                <w:rFonts w:ascii="ＭＳ 明朝" w:eastAsia="ＭＳ 明朝" w:hAnsi="ＭＳ 明朝"/>
                <w:sz w:val="22"/>
              </w:rPr>
            </w:pPr>
            <w:r>
              <w:rPr>
                <w:rFonts w:ascii="ＭＳ 明朝" w:eastAsia="ＭＳ 明朝" w:hAnsi="ＭＳ 明朝" w:hint="eastAsia"/>
                <w:sz w:val="22"/>
              </w:rPr>
              <w:t>基調説明</w:t>
            </w:r>
          </w:p>
        </w:tc>
        <w:tc>
          <w:tcPr>
            <w:tcW w:w="1134" w:type="dxa"/>
          </w:tcPr>
          <w:p w14:paraId="12000BCD" w14:textId="77777777" w:rsidR="00520249" w:rsidRPr="002671C6" w:rsidRDefault="00520249" w:rsidP="002456D2">
            <w:pPr>
              <w:pStyle w:val="a3"/>
              <w:ind w:leftChars="0" w:left="0"/>
              <w:jc w:val="center"/>
              <w:rPr>
                <w:rFonts w:ascii="ＭＳ 明朝" w:eastAsia="ＭＳ 明朝" w:hAnsi="ＭＳ 明朝"/>
                <w:sz w:val="22"/>
              </w:rPr>
            </w:pPr>
            <w:r>
              <w:rPr>
                <w:rFonts w:ascii="ＭＳ 明朝" w:eastAsia="ＭＳ 明朝" w:hAnsi="ＭＳ 明朝" w:hint="eastAsia"/>
                <w:sz w:val="22"/>
              </w:rPr>
              <w:t>事例報告</w:t>
            </w:r>
          </w:p>
        </w:tc>
        <w:tc>
          <w:tcPr>
            <w:tcW w:w="709" w:type="dxa"/>
          </w:tcPr>
          <w:p w14:paraId="26D17298" w14:textId="77777777" w:rsidR="00520249" w:rsidRPr="00FD607A" w:rsidRDefault="00520249" w:rsidP="002456D2">
            <w:pPr>
              <w:jc w:val="center"/>
              <w:rPr>
                <w:rFonts w:ascii="ＭＳ 明朝" w:eastAsia="ＭＳ 明朝" w:hAnsi="ＭＳ 明朝"/>
                <w:sz w:val="22"/>
              </w:rPr>
            </w:pPr>
            <w:r>
              <w:rPr>
                <w:rFonts w:ascii="ＭＳ 明朝" w:eastAsia="ＭＳ 明朝" w:hAnsi="ＭＳ 明朝" w:hint="eastAsia"/>
                <w:sz w:val="22"/>
              </w:rPr>
              <w:t>休憩</w:t>
            </w:r>
          </w:p>
        </w:tc>
        <w:tc>
          <w:tcPr>
            <w:tcW w:w="2126" w:type="dxa"/>
          </w:tcPr>
          <w:p w14:paraId="4C25F0C2" w14:textId="77777777" w:rsidR="00520249" w:rsidRPr="00477236" w:rsidRDefault="00520249" w:rsidP="002456D2">
            <w:pPr>
              <w:pStyle w:val="a3"/>
              <w:ind w:leftChars="0" w:left="0"/>
              <w:jc w:val="center"/>
              <w:rPr>
                <w:rFonts w:ascii="ＭＳ 明朝" w:eastAsia="ＭＳ 明朝" w:hAnsi="ＭＳ 明朝"/>
                <w:sz w:val="14"/>
                <w:szCs w:val="14"/>
              </w:rPr>
            </w:pPr>
            <w:r>
              <w:rPr>
                <w:rFonts w:ascii="ＭＳ 明朝" w:eastAsia="ＭＳ 明朝" w:hAnsi="ＭＳ 明朝" w:hint="eastAsia"/>
                <w:sz w:val="22"/>
              </w:rPr>
              <w:t>講演</w:t>
            </w:r>
          </w:p>
        </w:tc>
        <w:tc>
          <w:tcPr>
            <w:tcW w:w="709" w:type="dxa"/>
          </w:tcPr>
          <w:p w14:paraId="66921D83" w14:textId="77777777" w:rsidR="00520249" w:rsidRPr="002671C6" w:rsidRDefault="00520249" w:rsidP="002456D2">
            <w:pPr>
              <w:pStyle w:val="a3"/>
              <w:ind w:leftChars="0" w:left="0"/>
              <w:jc w:val="center"/>
              <w:rPr>
                <w:rFonts w:ascii="ＭＳ 明朝" w:eastAsia="ＭＳ 明朝" w:hAnsi="ＭＳ 明朝"/>
                <w:sz w:val="22"/>
              </w:rPr>
            </w:pPr>
            <w:r>
              <w:rPr>
                <w:rFonts w:ascii="ＭＳ 明朝" w:eastAsia="ＭＳ 明朝" w:hAnsi="ＭＳ 明朝" w:hint="eastAsia"/>
                <w:sz w:val="22"/>
              </w:rPr>
              <w:t>閉会</w:t>
            </w:r>
          </w:p>
        </w:tc>
      </w:tr>
    </w:tbl>
    <w:p w14:paraId="1DFD90FB" w14:textId="1B92B322" w:rsidR="00774636" w:rsidRDefault="00774636" w:rsidP="00931F5A">
      <w:pPr>
        <w:spacing w:before="120" w:line="276" w:lineRule="auto"/>
        <w:ind w:firstLineChars="100" w:firstLine="220"/>
        <w:rPr>
          <w:rFonts w:ascii="ＭＳ 明朝" w:eastAsia="ＭＳ 明朝" w:hAnsi="ＭＳ 明朝"/>
          <w:bCs/>
          <w:sz w:val="22"/>
        </w:rPr>
      </w:pPr>
      <w:r w:rsidRPr="00D119C7">
        <w:rPr>
          <w:rFonts w:ascii="ＭＳ 明朝" w:eastAsia="ＭＳ 明朝" w:hAnsi="ＭＳ 明朝" w:hint="eastAsia"/>
          <w:bCs/>
          <w:sz w:val="22"/>
        </w:rPr>
        <w:t>【行政説明】</w:t>
      </w:r>
      <w:r w:rsidRPr="00774636">
        <w:rPr>
          <w:rFonts w:ascii="ＭＳ 明朝" w:eastAsia="ＭＳ 明朝" w:hAnsi="ＭＳ 明朝" w:hint="eastAsia"/>
          <w:bCs/>
          <w:sz w:val="22"/>
        </w:rPr>
        <w:t>20分</w:t>
      </w:r>
    </w:p>
    <w:p w14:paraId="65EED18D" w14:textId="6C7E4BD4" w:rsidR="00774636" w:rsidRPr="00774636" w:rsidRDefault="00774636" w:rsidP="001C5C37">
      <w:pPr>
        <w:spacing w:line="276" w:lineRule="auto"/>
        <w:ind w:firstLineChars="200" w:firstLine="440"/>
        <w:rPr>
          <w:rFonts w:ascii="ＭＳ 明朝" w:eastAsia="ＭＳ 明朝" w:hAnsi="ＭＳ 明朝"/>
          <w:bCs/>
          <w:sz w:val="22"/>
        </w:rPr>
      </w:pPr>
      <w:r>
        <w:rPr>
          <w:rFonts w:ascii="ＭＳ 明朝" w:eastAsia="ＭＳ 明朝" w:hAnsi="ＭＳ 明朝" w:hint="eastAsia"/>
          <w:bCs/>
          <w:sz w:val="22"/>
        </w:rPr>
        <w:t>「沖縄県再犯防止推進計画の概要について」（</w:t>
      </w:r>
      <w:r w:rsidR="00257778">
        <w:rPr>
          <w:rFonts w:ascii="ＭＳ 明朝" w:eastAsia="ＭＳ 明朝" w:hAnsi="ＭＳ 明朝" w:hint="eastAsia"/>
          <w:bCs/>
          <w:sz w:val="22"/>
        </w:rPr>
        <w:t>仮称）</w:t>
      </w:r>
    </w:p>
    <w:p w14:paraId="559744A8" w14:textId="02F364AC" w:rsidR="00BD7054" w:rsidRDefault="00257778" w:rsidP="00257778">
      <w:pPr>
        <w:spacing w:line="276" w:lineRule="auto"/>
        <w:rPr>
          <w:rFonts w:ascii="ＭＳ 明朝" w:eastAsia="ＭＳ 明朝" w:hAnsi="ＭＳ 明朝"/>
          <w:bCs/>
          <w:sz w:val="22"/>
        </w:rPr>
      </w:pPr>
      <w:r>
        <w:rPr>
          <w:rFonts w:ascii="ＭＳ 明朝" w:eastAsia="ＭＳ 明朝" w:hAnsi="ＭＳ 明朝"/>
          <w:bCs/>
          <w:sz w:val="22"/>
        </w:rPr>
        <w:t xml:space="preserve">　　</w:t>
      </w:r>
      <w:r w:rsidR="001269F1">
        <w:rPr>
          <w:rFonts w:ascii="ＭＳ 明朝" w:eastAsia="ＭＳ 明朝" w:hAnsi="ＭＳ 明朝" w:hint="eastAsia"/>
          <w:bCs/>
          <w:sz w:val="22"/>
        </w:rPr>
        <w:t xml:space="preserve">　</w:t>
      </w:r>
      <w:r>
        <w:rPr>
          <w:rFonts w:ascii="ＭＳ 明朝" w:eastAsia="ＭＳ 明朝" w:hAnsi="ＭＳ 明朝"/>
          <w:bCs/>
          <w:sz w:val="22"/>
        </w:rPr>
        <w:t>講</w:t>
      </w:r>
      <w:r w:rsidR="00D119C7">
        <w:rPr>
          <w:rFonts w:ascii="ＭＳ 明朝" w:eastAsia="ＭＳ 明朝" w:hAnsi="ＭＳ 明朝" w:hint="eastAsia"/>
          <w:bCs/>
          <w:sz w:val="22"/>
        </w:rPr>
        <w:t xml:space="preserve">　</w:t>
      </w:r>
      <w:r>
        <w:rPr>
          <w:rFonts w:ascii="ＭＳ 明朝" w:eastAsia="ＭＳ 明朝" w:hAnsi="ＭＳ 明朝"/>
          <w:bCs/>
          <w:sz w:val="22"/>
        </w:rPr>
        <w:t>師</w:t>
      </w:r>
      <w:r w:rsidR="00D119C7">
        <w:rPr>
          <w:rFonts w:ascii="ＭＳ 明朝" w:eastAsia="ＭＳ 明朝" w:hAnsi="ＭＳ 明朝" w:hint="eastAsia"/>
          <w:bCs/>
          <w:sz w:val="22"/>
        </w:rPr>
        <w:t>：</w:t>
      </w:r>
      <w:r>
        <w:rPr>
          <w:rFonts w:ascii="ＭＳ 明朝" w:eastAsia="ＭＳ 明朝" w:hAnsi="ＭＳ 明朝"/>
          <w:bCs/>
          <w:sz w:val="22"/>
        </w:rPr>
        <w:t>沖縄</w:t>
      </w:r>
      <w:r w:rsidR="00D119C7">
        <w:rPr>
          <w:rFonts w:ascii="ＭＳ 明朝" w:eastAsia="ＭＳ 明朝" w:hAnsi="ＭＳ 明朝" w:hint="eastAsia"/>
          <w:bCs/>
          <w:sz w:val="22"/>
        </w:rPr>
        <w:t>県子ども生活</w:t>
      </w:r>
      <w:r w:rsidRPr="00257778">
        <w:rPr>
          <w:rFonts w:ascii="ＭＳ 明朝" w:eastAsia="ＭＳ 明朝" w:hAnsi="ＭＳ 明朝" w:hint="eastAsia"/>
          <w:bCs/>
          <w:sz w:val="22"/>
        </w:rPr>
        <w:t>福祉部　主任　山城　明日菜氏</w:t>
      </w:r>
    </w:p>
    <w:p w14:paraId="7A682ACB" w14:textId="3C65ACE9" w:rsidR="00D119C7" w:rsidRDefault="00D119C7" w:rsidP="00931F5A">
      <w:pPr>
        <w:spacing w:line="276" w:lineRule="auto"/>
        <w:ind w:firstLineChars="100" w:firstLine="220"/>
        <w:rPr>
          <w:rFonts w:ascii="ＭＳ 明朝" w:eastAsia="ＭＳ 明朝" w:hAnsi="ＭＳ 明朝"/>
          <w:bCs/>
          <w:sz w:val="22"/>
        </w:rPr>
      </w:pPr>
      <w:r>
        <w:rPr>
          <w:rFonts w:ascii="ＭＳ 明朝" w:eastAsia="ＭＳ 明朝" w:hAnsi="ＭＳ 明朝" w:hint="eastAsia"/>
          <w:bCs/>
          <w:sz w:val="22"/>
        </w:rPr>
        <w:t>【基調説明】15分</w:t>
      </w:r>
    </w:p>
    <w:p w14:paraId="23A7297C" w14:textId="553FD66F" w:rsidR="00D119C7" w:rsidRDefault="00D119C7" w:rsidP="00257778">
      <w:pPr>
        <w:spacing w:line="276" w:lineRule="auto"/>
        <w:rPr>
          <w:rFonts w:ascii="ＭＳ 明朝" w:eastAsia="ＭＳ 明朝" w:hAnsi="ＭＳ 明朝"/>
          <w:bCs/>
          <w:sz w:val="22"/>
        </w:rPr>
      </w:pPr>
      <w:r>
        <w:rPr>
          <w:rFonts w:ascii="ＭＳ 明朝" w:eastAsia="ＭＳ 明朝" w:hAnsi="ＭＳ 明朝" w:hint="eastAsia"/>
          <w:bCs/>
          <w:sz w:val="22"/>
        </w:rPr>
        <w:t xml:space="preserve">　</w:t>
      </w:r>
      <w:r w:rsidR="001C5C37">
        <w:rPr>
          <w:rFonts w:ascii="ＭＳ 明朝" w:eastAsia="ＭＳ 明朝" w:hAnsi="ＭＳ 明朝" w:hint="eastAsia"/>
          <w:bCs/>
          <w:sz w:val="22"/>
        </w:rPr>
        <w:t xml:space="preserve">　</w:t>
      </w:r>
      <w:r>
        <w:rPr>
          <w:rFonts w:ascii="ＭＳ 明朝" w:eastAsia="ＭＳ 明朝" w:hAnsi="ＭＳ 明朝" w:hint="eastAsia"/>
          <w:bCs/>
          <w:sz w:val="22"/>
        </w:rPr>
        <w:t>「</w:t>
      </w:r>
      <w:bookmarkStart w:id="0" w:name="_Hlk54804007"/>
      <w:r>
        <w:rPr>
          <w:rFonts w:ascii="ＭＳ 明朝" w:eastAsia="ＭＳ 明朝" w:hAnsi="ＭＳ 明朝" w:hint="eastAsia"/>
          <w:bCs/>
          <w:sz w:val="22"/>
        </w:rPr>
        <w:t>沖縄県地域生活定着支援センター</w:t>
      </w:r>
      <w:bookmarkEnd w:id="0"/>
      <w:r>
        <w:rPr>
          <w:rFonts w:ascii="ＭＳ 明朝" w:eastAsia="ＭＳ 明朝" w:hAnsi="ＭＳ 明朝" w:hint="eastAsia"/>
          <w:bCs/>
          <w:sz w:val="22"/>
        </w:rPr>
        <w:t>の概要及び支援状況について」</w:t>
      </w:r>
    </w:p>
    <w:p w14:paraId="0A35BC33" w14:textId="0D1251D8" w:rsidR="00D119C7" w:rsidRDefault="00D119C7" w:rsidP="00257778">
      <w:pPr>
        <w:spacing w:line="276" w:lineRule="auto"/>
        <w:rPr>
          <w:rFonts w:ascii="ＭＳ 明朝" w:eastAsia="ＭＳ 明朝" w:hAnsi="ＭＳ 明朝"/>
          <w:bCs/>
          <w:sz w:val="22"/>
        </w:rPr>
      </w:pPr>
      <w:r>
        <w:rPr>
          <w:rFonts w:ascii="ＭＳ 明朝" w:eastAsia="ＭＳ 明朝" w:hAnsi="ＭＳ 明朝" w:hint="eastAsia"/>
          <w:bCs/>
          <w:sz w:val="22"/>
        </w:rPr>
        <w:t xml:space="preserve">　</w:t>
      </w:r>
      <w:r w:rsidR="001C5C37">
        <w:rPr>
          <w:rFonts w:ascii="ＭＳ 明朝" w:eastAsia="ＭＳ 明朝" w:hAnsi="ＭＳ 明朝" w:hint="eastAsia"/>
          <w:bCs/>
          <w:sz w:val="22"/>
        </w:rPr>
        <w:t xml:space="preserve">　</w:t>
      </w:r>
      <w:r>
        <w:rPr>
          <w:rFonts w:ascii="ＭＳ 明朝" w:eastAsia="ＭＳ 明朝" w:hAnsi="ＭＳ 明朝" w:hint="eastAsia"/>
          <w:bCs/>
          <w:sz w:val="22"/>
        </w:rPr>
        <w:t xml:space="preserve">　</w:t>
      </w:r>
      <w:r w:rsidR="003F6672">
        <w:rPr>
          <w:rFonts w:ascii="ＭＳ 明朝" w:eastAsia="ＭＳ 明朝" w:hAnsi="ＭＳ 明朝" w:hint="eastAsia"/>
          <w:bCs/>
          <w:sz w:val="22"/>
        </w:rPr>
        <w:t>説　明</w:t>
      </w:r>
      <w:r>
        <w:rPr>
          <w:rFonts w:ascii="ＭＳ 明朝" w:eastAsia="ＭＳ 明朝" w:hAnsi="ＭＳ 明朝" w:hint="eastAsia"/>
          <w:bCs/>
          <w:sz w:val="22"/>
        </w:rPr>
        <w:t>：沖縄県地域生活定着支援センター　所長　久根次　薫</w:t>
      </w:r>
    </w:p>
    <w:p w14:paraId="213B8864" w14:textId="77777777" w:rsidR="00E2531D" w:rsidRDefault="00E2531D" w:rsidP="00931F5A">
      <w:pPr>
        <w:spacing w:line="276" w:lineRule="auto"/>
        <w:ind w:firstLineChars="100" w:firstLine="220"/>
        <w:rPr>
          <w:rFonts w:ascii="ＭＳ 明朝" w:eastAsia="ＭＳ 明朝" w:hAnsi="ＭＳ 明朝"/>
          <w:bCs/>
          <w:sz w:val="22"/>
        </w:rPr>
      </w:pPr>
    </w:p>
    <w:p w14:paraId="35F04D0F" w14:textId="120D3F21" w:rsidR="00D119C7" w:rsidRDefault="00D119C7" w:rsidP="00931F5A">
      <w:pPr>
        <w:spacing w:line="276" w:lineRule="auto"/>
        <w:ind w:firstLineChars="100" w:firstLine="220"/>
        <w:rPr>
          <w:rFonts w:ascii="ＭＳ 明朝" w:eastAsia="ＭＳ 明朝" w:hAnsi="ＭＳ 明朝"/>
          <w:bCs/>
          <w:sz w:val="22"/>
        </w:rPr>
      </w:pPr>
      <w:r>
        <w:rPr>
          <w:rFonts w:ascii="ＭＳ 明朝" w:eastAsia="ＭＳ 明朝" w:hAnsi="ＭＳ 明朝" w:hint="eastAsia"/>
          <w:bCs/>
          <w:sz w:val="22"/>
        </w:rPr>
        <w:lastRenderedPageBreak/>
        <w:t>【事例報告】30分</w:t>
      </w:r>
    </w:p>
    <w:p w14:paraId="09B8B448" w14:textId="1EA129CB" w:rsidR="00D119C7" w:rsidRDefault="00D119C7" w:rsidP="00257778">
      <w:pPr>
        <w:spacing w:line="276" w:lineRule="auto"/>
        <w:rPr>
          <w:rFonts w:ascii="ＭＳ 明朝" w:eastAsia="ＭＳ 明朝" w:hAnsi="ＭＳ 明朝"/>
          <w:bCs/>
          <w:sz w:val="22"/>
        </w:rPr>
      </w:pPr>
      <w:r>
        <w:rPr>
          <w:rFonts w:ascii="ＭＳ 明朝" w:eastAsia="ＭＳ 明朝" w:hAnsi="ＭＳ 明朝" w:hint="eastAsia"/>
          <w:bCs/>
          <w:sz w:val="22"/>
        </w:rPr>
        <w:t xml:space="preserve">　</w:t>
      </w:r>
      <w:r w:rsidR="001269F1">
        <w:rPr>
          <w:rFonts w:ascii="ＭＳ 明朝" w:eastAsia="ＭＳ 明朝" w:hAnsi="ＭＳ 明朝" w:hint="eastAsia"/>
          <w:bCs/>
          <w:sz w:val="22"/>
        </w:rPr>
        <w:t xml:space="preserve">　</w:t>
      </w:r>
      <w:r>
        <w:rPr>
          <w:rFonts w:ascii="ＭＳ 明朝" w:eastAsia="ＭＳ 明朝" w:hAnsi="ＭＳ 明朝" w:hint="eastAsia"/>
          <w:bCs/>
          <w:sz w:val="22"/>
        </w:rPr>
        <w:t>「触法障害者</w:t>
      </w:r>
      <w:r w:rsidR="00A3123A">
        <w:rPr>
          <w:rFonts w:ascii="ＭＳ 明朝" w:eastAsia="ＭＳ 明朝" w:hAnsi="ＭＳ 明朝" w:hint="eastAsia"/>
          <w:bCs/>
          <w:sz w:val="22"/>
        </w:rPr>
        <w:t>（児）・高齢者</w:t>
      </w:r>
      <w:r>
        <w:rPr>
          <w:rFonts w:ascii="ＭＳ 明朝" w:eastAsia="ＭＳ 明朝" w:hAnsi="ＭＳ 明朝" w:hint="eastAsia"/>
          <w:bCs/>
          <w:sz w:val="22"/>
        </w:rPr>
        <w:t>の受入施設との連携について」（仮称）</w:t>
      </w:r>
    </w:p>
    <w:p w14:paraId="215214E4" w14:textId="55FEF880" w:rsidR="00D119C7" w:rsidRDefault="003F6672" w:rsidP="001269F1">
      <w:pPr>
        <w:spacing w:line="276" w:lineRule="auto"/>
        <w:ind w:firstLineChars="300" w:firstLine="660"/>
        <w:rPr>
          <w:rFonts w:ascii="ＭＳ 明朝" w:eastAsia="ＭＳ 明朝" w:hAnsi="ＭＳ 明朝"/>
          <w:bCs/>
          <w:sz w:val="22"/>
        </w:rPr>
      </w:pPr>
      <w:r>
        <w:rPr>
          <w:rFonts w:ascii="ＭＳ 明朝" w:eastAsia="ＭＳ 明朝" w:hAnsi="ＭＳ 明朝" w:hint="eastAsia"/>
          <w:bCs/>
          <w:sz w:val="22"/>
        </w:rPr>
        <w:t>報　告</w:t>
      </w:r>
      <w:r w:rsidR="00D119C7">
        <w:rPr>
          <w:rFonts w:ascii="ＭＳ 明朝" w:eastAsia="ＭＳ 明朝" w:hAnsi="ＭＳ 明朝" w:hint="eastAsia"/>
          <w:bCs/>
          <w:sz w:val="22"/>
        </w:rPr>
        <w:t>：沖縄県地域生活定着支援センター　支援相談員　橋口　卓広</w:t>
      </w:r>
    </w:p>
    <w:p w14:paraId="271C3AD7" w14:textId="03EC2F09" w:rsidR="00D119C7" w:rsidRPr="00D119C7" w:rsidRDefault="00D119C7" w:rsidP="00931F5A">
      <w:pPr>
        <w:spacing w:line="276" w:lineRule="auto"/>
        <w:ind w:firstLineChars="100" w:firstLine="220"/>
        <w:rPr>
          <w:rFonts w:ascii="ＭＳ 明朝" w:eastAsia="ＭＳ 明朝" w:hAnsi="ＭＳ 明朝"/>
          <w:bCs/>
          <w:sz w:val="22"/>
        </w:rPr>
      </w:pPr>
      <w:r>
        <w:rPr>
          <w:rFonts w:ascii="ＭＳ 明朝" w:eastAsia="ＭＳ 明朝" w:hAnsi="ＭＳ 明朝" w:hint="eastAsia"/>
          <w:bCs/>
          <w:sz w:val="22"/>
        </w:rPr>
        <w:t>【講</w:t>
      </w:r>
      <w:r w:rsidR="00BA6384">
        <w:rPr>
          <w:rFonts w:ascii="ＭＳ 明朝" w:eastAsia="ＭＳ 明朝" w:hAnsi="ＭＳ 明朝" w:hint="eastAsia"/>
          <w:bCs/>
          <w:sz w:val="22"/>
        </w:rPr>
        <w:t xml:space="preserve">　</w:t>
      </w:r>
      <w:r w:rsidR="00E2531D">
        <w:rPr>
          <w:rFonts w:ascii="ＭＳ 明朝" w:eastAsia="ＭＳ 明朝" w:hAnsi="ＭＳ 明朝" w:hint="eastAsia"/>
          <w:bCs/>
          <w:sz w:val="22"/>
        </w:rPr>
        <w:t xml:space="preserve">　</w:t>
      </w:r>
      <w:r>
        <w:rPr>
          <w:rFonts w:ascii="ＭＳ 明朝" w:eastAsia="ＭＳ 明朝" w:hAnsi="ＭＳ 明朝" w:hint="eastAsia"/>
          <w:bCs/>
          <w:sz w:val="22"/>
        </w:rPr>
        <w:t xml:space="preserve">演】90分　　</w:t>
      </w:r>
    </w:p>
    <w:p w14:paraId="2731C271" w14:textId="3764DBBD" w:rsidR="00CB58BE" w:rsidRPr="002671C6" w:rsidRDefault="00D119C7" w:rsidP="001269F1">
      <w:pPr>
        <w:ind w:firstLineChars="200" w:firstLine="440"/>
        <w:rPr>
          <w:rFonts w:ascii="ＭＳ 明朝" w:eastAsia="ＭＳ 明朝" w:hAnsi="ＭＳ 明朝"/>
          <w:sz w:val="22"/>
        </w:rPr>
      </w:pPr>
      <w:r>
        <w:rPr>
          <w:rFonts w:ascii="ＭＳ 明朝" w:eastAsia="ＭＳ 明朝" w:hAnsi="ＭＳ 明朝" w:hint="eastAsia"/>
          <w:sz w:val="22"/>
        </w:rPr>
        <w:t>「</w:t>
      </w:r>
      <w:r w:rsidR="000A0ADC">
        <w:rPr>
          <w:rFonts w:ascii="ＭＳ 明朝" w:eastAsia="ＭＳ 明朝" w:hAnsi="ＭＳ 明朝" w:hint="eastAsia"/>
          <w:sz w:val="22"/>
        </w:rPr>
        <w:t>万引きを繰り返す人たちの治療の現場から見えるもの</w:t>
      </w:r>
      <w:r w:rsidR="00CB58BE" w:rsidRPr="00814CDD">
        <w:rPr>
          <w:rFonts w:ascii="ＭＳ 明朝" w:eastAsia="ＭＳ 明朝" w:hAnsi="ＭＳ 明朝" w:hint="eastAsia"/>
          <w:sz w:val="22"/>
        </w:rPr>
        <w:t>」</w:t>
      </w:r>
      <w:r w:rsidR="00712D29" w:rsidRPr="00814CDD">
        <w:rPr>
          <w:rFonts w:ascii="ＭＳ 明朝" w:eastAsia="ＭＳ 明朝" w:hAnsi="ＭＳ 明朝" w:hint="eastAsia"/>
          <w:sz w:val="22"/>
        </w:rPr>
        <w:t>（</w:t>
      </w:r>
      <w:r w:rsidR="00712D29" w:rsidRPr="002671C6">
        <w:rPr>
          <w:rFonts w:ascii="ＭＳ 明朝" w:eastAsia="ＭＳ 明朝" w:hAnsi="ＭＳ 明朝" w:hint="eastAsia"/>
          <w:sz w:val="22"/>
        </w:rPr>
        <w:t>仮称）</w:t>
      </w:r>
    </w:p>
    <w:p w14:paraId="3AFD38A0" w14:textId="7DF0F920" w:rsidR="005F37E2" w:rsidRPr="00D119C7" w:rsidRDefault="005F37E2" w:rsidP="001269F1">
      <w:pPr>
        <w:ind w:firstLineChars="300" w:firstLine="660"/>
        <w:rPr>
          <w:rFonts w:ascii="ＭＳ 明朝" w:eastAsia="ＭＳ 明朝" w:hAnsi="ＭＳ 明朝"/>
          <w:sz w:val="22"/>
        </w:rPr>
      </w:pPr>
      <w:r w:rsidRPr="00D119C7">
        <w:rPr>
          <w:rFonts w:ascii="ＭＳ 明朝" w:eastAsia="ＭＳ 明朝" w:hAnsi="ＭＳ 明朝" w:hint="eastAsia"/>
          <w:sz w:val="22"/>
        </w:rPr>
        <w:t>講　師</w:t>
      </w:r>
      <w:r w:rsidR="00CB58BE" w:rsidRPr="00D119C7">
        <w:rPr>
          <w:rFonts w:ascii="ＭＳ 明朝" w:eastAsia="ＭＳ 明朝" w:hAnsi="ＭＳ 明朝" w:hint="eastAsia"/>
          <w:sz w:val="22"/>
        </w:rPr>
        <w:t>：</w:t>
      </w:r>
      <w:r w:rsidR="000A0ADC" w:rsidRPr="00D119C7">
        <w:rPr>
          <w:rFonts w:ascii="ＭＳ 明朝" w:eastAsia="ＭＳ 明朝" w:hAnsi="ＭＳ 明朝" w:hint="eastAsia"/>
          <w:sz w:val="22"/>
        </w:rPr>
        <w:t xml:space="preserve">大船榎本クリニック　精神保健福祉部長　</w:t>
      </w:r>
      <w:r w:rsidR="003F6672">
        <w:rPr>
          <w:rFonts w:ascii="ＭＳ 明朝" w:eastAsia="ＭＳ 明朝" w:hAnsi="ＭＳ 明朝" w:hint="eastAsia"/>
          <w:sz w:val="22"/>
        </w:rPr>
        <w:t>斉藤</w:t>
      </w:r>
      <w:r w:rsidR="000A0ADC" w:rsidRPr="00D119C7">
        <w:rPr>
          <w:rFonts w:ascii="ＭＳ 明朝" w:eastAsia="ＭＳ 明朝" w:hAnsi="ＭＳ 明朝" w:hint="eastAsia"/>
          <w:sz w:val="22"/>
        </w:rPr>
        <w:t xml:space="preserve">　章佳</w:t>
      </w:r>
      <w:r w:rsidRPr="00D119C7">
        <w:rPr>
          <w:rFonts w:ascii="ＭＳ 明朝" w:eastAsia="ＭＳ 明朝" w:hAnsi="ＭＳ 明朝" w:hint="eastAsia"/>
          <w:sz w:val="22"/>
        </w:rPr>
        <w:t xml:space="preserve"> 氏</w:t>
      </w:r>
    </w:p>
    <w:p w14:paraId="516E655C" w14:textId="77777777" w:rsidR="006E63C4" w:rsidRPr="002671C6" w:rsidRDefault="00712D29" w:rsidP="003F6672">
      <w:pPr>
        <w:spacing w:beforeLines="50" w:before="180"/>
        <w:rPr>
          <w:rFonts w:ascii="ＭＳ 明朝" w:eastAsia="ＭＳ 明朝" w:hAnsi="ＭＳ 明朝"/>
          <w:kern w:val="0"/>
          <w:sz w:val="22"/>
        </w:rPr>
      </w:pPr>
      <w:r w:rsidRPr="002671C6">
        <w:rPr>
          <w:rFonts w:ascii="ＭＳ ゴシック" w:eastAsia="ＭＳ ゴシック" w:hAnsi="ＭＳ ゴシック" w:hint="eastAsia"/>
          <w:b/>
          <w:sz w:val="22"/>
        </w:rPr>
        <w:t xml:space="preserve">８　</w:t>
      </w:r>
      <w:r w:rsidR="00E54847" w:rsidRPr="00475397">
        <w:rPr>
          <w:rFonts w:ascii="ＭＳ ゴシック" w:eastAsia="ＭＳ ゴシック" w:hAnsi="ＭＳ ゴシック" w:hint="eastAsia"/>
          <w:b/>
          <w:kern w:val="0"/>
          <w:sz w:val="22"/>
        </w:rPr>
        <w:t>参加費</w:t>
      </w:r>
      <w:r w:rsidR="001D26A8" w:rsidRPr="002671C6">
        <w:rPr>
          <w:rFonts w:ascii="ＭＳ 明朝" w:eastAsia="ＭＳ 明朝" w:hAnsi="ＭＳ 明朝" w:hint="eastAsia"/>
          <w:sz w:val="22"/>
        </w:rPr>
        <w:t xml:space="preserve">　</w:t>
      </w:r>
      <w:r w:rsidR="005F37E2" w:rsidRPr="002671C6">
        <w:rPr>
          <w:rFonts w:ascii="ＭＳ 明朝" w:eastAsia="ＭＳ 明朝" w:hAnsi="ＭＳ 明朝" w:hint="eastAsia"/>
          <w:kern w:val="0"/>
          <w:sz w:val="22"/>
        </w:rPr>
        <w:t>無料</w:t>
      </w:r>
    </w:p>
    <w:p w14:paraId="0904F89F" w14:textId="2BC832EE" w:rsidR="00303E13" w:rsidRPr="00303E13" w:rsidRDefault="00303E13" w:rsidP="00303E13">
      <w:pPr>
        <w:spacing w:before="240"/>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９</w:t>
      </w:r>
      <w:r w:rsidRPr="00303E13">
        <w:rPr>
          <w:rFonts w:ascii="ＭＳ ゴシック" w:eastAsia="ＭＳ ゴシック" w:hAnsi="ＭＳ ゴシック" w:hint="eastAsia"/>
          <w:b/>
          <w:bCs/>
          <w:sz w:val="22"/>
          <w:szCs w:val="24"/>
        </w:rPr>
        <w:t xml:space="preserve">　申込方法・申込期限</w:t>
      </w:r>
    </w:p>
    <w:p w14:paraId="1EC2A1B6" w14:textId="77777777" w:rsidR="00303E13" w:rsidRPr="00303E13" w:rsidRDefault="00303E13" w:rsidP="00303E13">
      <w:pPr>
        <w:rPr>
          <w:rFonts w:ascii="ＭＳ ゴシック" w:eastAsia="ＭＳ ゴシック" w:hAnsi="ＭＳ ゴシック"/>
          <w:u w:val="single"/>
        </w:rPr>
      </w:pPr>
      <w:r w:rsidRPr="00303E13">
        <w:rPr>
          <w:rFonts w:ascii="ＭＳ ゴシック" w:eastAsia="ＭＳ ゴシック" w:hAnsi="ＭＳ ゴシック" w:hint="eastAsia"/>
        </w:rPr>
        <w:t xml:space="preserve">　　　　沖縄県社協ホームページ内の「申込入力フォーム」に必要事項をご記入の上、</w:t>
      </w:r>
      <w:r w:rsidRPr="00303E13">
        <w:rPr>
          <w:rFonts w:ascii="ＭＳ ゴシック" w:eastAsia="ＭＳ ゴシック" w:hAnsi="ＭＳ ゴシック" w:hint="eastAsia"/>
          <w:u w:val="single"/>
        </w:rPr>
        <w:t>令和2年</w:t>
      </w:r>
    </w:p>
    <w:p w14:paraId="2BC29491" w14:textId="77777777" w:rsidR="00303E13" w:rsidRPr="00303E13" w:rsidRDefault="00303E13" w:rsidP="00303E13">
      <w:pPr>
        <w:ind w:firstLineChars="400" w:firstLine="840"/>
        <w:rPr>
          <w:rFonts w:ascii="ＭＳ ゴシック" w:eastAsia="ＭＳ ゴシック" w:hAnsi="ＭＳ ゴシック"/>
        </w:rPr>
      </w:pPr>
      <w:r w:rsidRPr="00303E13">
        <w:rPr>
          <w:rFonts w:ascii="ＭＳ ゴシック" w:eastAsia="ＭＳ ゴシック" w:hAnsi="ＭＳ ゴシック" w:hint="eastAsia"/>
          <w:u w:val="single"/>
        </w:rPr>
        <w:t>12月8日（火）まで</w:t>
      </w:r>
      <w:r w:rsidRPr="00303E13">
        <w:rPr>
          <w:rFonts w:ascii="ＭＳ ゴシック" w:eastAsia="ＭＳ ゴシック" w:hAnsi="ＭＳ ゴシック" w:hint="eastAsia"/>
        </w:rPr>
        <w:t>に送信してください。（ホームページ：</w:t>
      </w:r>
      <w:hyperlink r:id="rId11" w:history="1">
        <w:r w:rsidRPr="00303E13">
          <w:rPr>
            <w:rStyle w:val="ab"/>
            <w:rFonts w:ascii="ＭＳ ゴシック" w:eastAsia="ＭＳ ゴシック" w:hAnsi="ＭＳ ゴシック" w:hint="eastAsia"/>
          </w:rPr>
          <w:t>h</w:t>
        </w:r>
        <w:r w:rsidRPr="00303E13">
          <w:rPr>
            <w:rStyle w:val="ab"/>
            <w:rFonts w:ascii="ＭＳ ゴシック" w:eastAsia="ＭＳ ゴシック" w:hAnsi="ＭＳ ゴシック"/>
          </w:rPr>
          <w:t>ttp://www.okishakyo.or.jp</w:t>
        </w:r>
      </w:hyperlink>
      <w:r w:rsidRPr="00303E13">
        <w:rPr>
          <w:rFonts w:ascii="ＭＳ ゴシック" w:eastAsia="ＭＳ ゴシック" w:hAnsi="ＭＳ ゴシック"/>
        </w:rPr>
        <w:t>）</w:t>
      </w:r>
    </w:p>
    <w:p w14:paraId="62CA4329" w14:textId="77777777" w:rsidR="00303E13" w:rsidRPr="00303E13" w:rsidRDefault="00303E13" w:rsidP="00303E13">
      <w:pPr>
        <w:ind w:firstLineChars="400" w:firstLine="840"/>
        <w:rPr>
          <w:rFonts w:ascii="ＭＳ ゴシック" w:eastAsia="ＭＳ ゴシック" w:hAnsi="ＭＳ ゴシック"/>
        </w:rPr>
      </w:pPr>
      <w:r w:rsidRPr="00303E13">
        <w:rPr>
          <w:rFonts w:ascii="ＭＳ ゴシック" w:eastAsia="ＭＳ ゴシック" w:hAnsi="ＭＳ ゴシック" w:hint="eastAsia"/>
        </w:rPr>
        <w:t>参加者は会場や演習の関係上、各事業所１名と制限させていただきます。2名以上の参</w:t>
      </w:r>
    </w:p>
    <w:p w14:paraId="047F567D" w14:textId="77777777" w:rsidR="00303E13" w:rsidRPr="00303E13" w:rsidRDefault="00303E13" w:rsidP="00303E13">
      <w:pPr>
        <w:ind w:firstLineChars="400" w:firstLine="840"/>
        <w:rPr>
          <w:rFonts w:ascii="ＭＳ ゴシック" w:eastAsia="ＭＳ ゴシック" w:hAnsi="ＭＳ ゴシック"/>
        </w:rPr>
      </w:pPr>
      <w:r w:rsidRPr="00303E13">
        <w:rPr>
          <w:rFonts w:ascii="ＭＳ ゴシック" w:eastAsia="ＭＳ ゴシック" w:hAnsi="ＭＳ ゴシック" w:hint="eastAsia"/>
        </w:rPr>
        <w:t>加をご希望の方は、事務局までお問合せください。</w:t>
      </w:r>
    </w:p>
    <w:p w14:paraId="32C0F651" w14:textId="77777777" w:rsidR="001A4E51" w:rsidRPr="00303E13" w:rsidRDefault="001A4E51" w:rsidP="00D119C7">
      <w:pPr>
        <w:pStyle w:val="a3"/>
        <w:ind w:leftChars="100" w:left="210"/>
        <w:rPr>
          <w:rFonts w:ascii="ＭＳ 明朝" w:eastAsia="ＭＳ 明朝" w:hAnsi="ＭＳ 明朝"/>
          <w:sz w:val="22"/>
        </w:rPr>
      </w:pPr>
    </w:p>
    <w:p w14:paraId="6BA9867A" w14:textId="1B7D58B6" w:rsidR="00D119C7" w:rsidRPr="002671C6" w:rsidRDefault="00D119C7" w:rsidP="00E2531D">
      <w:pPr>
        <w:pStyle w:val="a3"/>
        <w:ind w:leftChars="100" w:left="210" w:firstLineChars="300" w:firstLine="660"/>
        <w:rPr>
          <w:rFonts w:ascii="ＭＳ 明朝" w:eastAsia="ＭＳ 明朝" w:hAnsi="ＭＳ 明朝"/>
          <w:sz w:val="22"/>
        </w:rPr>
      </w:pPr>
      <w:r w:rsidRPr="002671C6">
        <w:rPr>
          <w:rFonts w:ascii="ＭＳ 明朝" w:eastAsia="ＭＳ 明朝" w:hAnsi="ＭＳ 明朝" w:hint="eastAsia"/>
          <w:sz w:val="22"/>
        </w:rPr>
        <w:t>沖縄県社会福祉協議会・沖縄県地域生活定着支援センター（担当者：</w:t>
      </w:r>
      <w:r>
        <w:rPr>
          <w:rFonts w:ascii="ＭＳ 明朝" w:eastAsia="ＭＳ 明朝" w:hAnsi="ＭＳ 明朝" w:hint="eastAsia"/>
          <w:sz w:val="22"/>
        </w:rPr>
        <w:t>近藤・仲村）</w:t>
      </w:r>
    </w:p>
    <w:p w14:paraId="6198F8D8" w14:textId="77777777" w:rsidR="00D119C7" w:rsidRPr="002671C6" w:rsidRDefault="00D119C7" w:rsidP="00D119C7">
      <w:pPr>
        <w:pStyle w:val="a3"/>
        <w:ind w:leftChars="100" w:left="210"/>
        <w:rPr>
          <w:rFonts w:ascii="ＭＳ 明朝" w:eastAsia="ＭＳ 明朝" w:hAnsi="ＭＳ 明朝"/>
          <w:sz w:val="22"/>
        </w:rPr>
      </w:pPr>
      <w:r w:rsidRPr="002671C6">
        <w:rPr>
          <w:rFonts w:ascii="ＭＳ 明朝" w:eastAsia="ＭＳ 明朝" w:hAnsi="ＭＳ 明朝" w:hint="eastAsia"/>
          <w:sz w:val="22"/>
        </w:rPr>
        <w:t xml:space="preserve">　　　　〒903-8603　沖縄県那覇市首里石嶺町4丁目373番地1</w:t>
      </w:r>
    </w:p>
    <w:p w14:paraId="448F607E" w14:textId="0403CDDA" w:rsidR="00D119C7" w:rsidRPr="002671C6" w:rsidRDefault="00D119C7" w:rsidP="00D119C7">
      <w:pPr>
        <w:ind w:firstLineChars="600" w:firstLine="1320"/>
        <w:rPr>
          <w:rFonts w:ascii="ＭＳ 明朝" w:eastAsia="ＭＳ 明朝" w:hAnsi="ＭＳ 明朝" w:cs="ＭＳ 明朝"/>
          <w:sz w:val="22"/>
        </w:rPr>
      </w:pPr>
      <w:r w:rsidRPr="002671C6">
        <w:rPr>
          <w:rFonts w:ascii="ＭＳ 明朝" w:eastAsia="ＭＳ 明朝" w:hAnsi="ＭＳ 明朝" w:hint="eastAsia"/>
          <w:sz w:val="22"/>
        </w:rPr>
        <w:t>TE</w:t>
      </w:r>
      <w:r w:rsidRPr="002671C6">
        <w:rPr>
          <w:rFonts w:ascii="ＭＳ 明朝" w:eastAsia="ＭＳ 明朝" w:hAnsi="ＭＳ 明朝" w:cs="ＭＳ 明朝" w:hint="eastAsia"/>
          <w:sz w:val="22"/>
        </w:rPr>
        <w:t>L：098-884-2800（直通）</w:t>
      </w:r>
    </w:p>
    <w:p w14:paraId="4B759C70" w14:textId="072956DD" w:rsidR="00D119C7" w:rsidRDefault="00D119C7" w:rsidP="00D119C7">
      <w:pPr>
        <w:pStyle w:val="a3"/>
        <w:ind w:leftChars="100" w:left="210"/>
        <w:rPr>
          <w:rStyle w:val="ab"/>
          <w:rFonts w:ascii="ＭＳ 明朝" w:eastAsia="ＭＳ 明朝" w:hAnsi="ＭＳ 明朝"/>
          <w:color w:val="auto"/>
          <w:sz w:val="22"/>
        </w:rPr>
      </w:pPr>
      <w:r w:rsidRPr="002671C6">
        <w:rPr>
          <w:rFonts w:ascii="ＭＳ 明朝" w:eastAsia="ＭＳ 明朝" w:hAnsi="ＭＳ 明朝" w:hint="eastAsia"/>
          <w:sz w:val="22"/>
        </w:rPr>
        <w:t xml:space="preserve">　　　　　E-m</w:t>
      </w:r>
      <w:r w:rsidRPr="002671C6">
        <w:rPr>
          <w:rFonts w:ascii="ＭＳ 明朝" w:eastAsia="ＭＳ 明朝" w:hAnsi="ＭＳ 明朝"/>
          <w:sz w:val="22"/>
        </w:rPr>
        <w:t>ail</w:t>
      </w:r>
      <w:r w:rsidRPr="002671C6">
        <w:rPr>
          <w:rFonts w:ascii="ＭＳ 明朝" w:eastAsia="ＭＳ 明朝" w:hAnsi="ＭＳ 明朝" w:hint="eastAsia"/>
          <w:sz w:val="22"/>
        </w:rPr>
        <w:t>：</w:t>
      </w:r>
      <w:hyperlink r:id="rId12" w:history="1">
        <w:r w:rsidRPr="002671C6">
          <w:rPr>
            <w:rStyle w:val="ab"/>
            <w:rFonts w:ascii="ＭＳ 明朝" w:eastAsia="ＭＳ 明朝" w:hAnsi="ＭＳ 明朝" w:hint="eastAsia"/>
            <w:color w:val="auto"/>
            <w:sz w:val="22"/>
          </w:rPr>
          <w:t>t</w:t>
        </w:r>
        <w:r w:rsidRPr="002671C6">
          <w:rPr>
            <w:rStyle w:val="ab"/>
            <w:rFonts w:ascii="ＭＳ 明朝" w:eastAsia="ＭＳ 明朝" w:hAnsi="ＭＳ 明朝"/>
            <w:color w:val="auto"/>
            <w:sz w:val="22"/>
          </w:rPr>
          <w:t>eichaku@okishakyo.or.jp</w:t>
        </w:r>
      </w:hyperlink>
    </w:p>
    <w:p w14:paraId="57F61E72" w14:textId="77777777" w:rsidR="000E3E29" w:rsidRPr="002671C6" w:rsidRDefault="000E3E29" w:rsidP="00D119C7">
      <w:pPr>
        <w:pStyle w:val="a3"/>
        <w:ind w:leftChars="100" w:left="210"/>
        <w:rPr>
          <w:rFonts w:ascii="ＭＳ 明朝" w:eastAsia="ＭＳ 明朝" w:hAnsi="ＭＳ 明朝"/>
          <w:sz w:val="22"/>
          <w:u w:val="single"/>
        </w:rPr>
      </w:pPr>
    </w:p>
    <w:p w14:paraId="400C72F0" w14:textId="77777777" w:rsidR="000E3E29" w:rsidRPr="000E3E29" w:rsidRDefault="00712D29" w:rsidP="000E3E29">
      <w:pPr>
        <w:rPr>
          <w:rFonts w:ascii="ＭＳ ゴシック" w:eastAsia="ＭＳ ゴシック" w:hAnsi="ＭＳ ゴシック"/>
          <w:b/>
          <w:bCs/>
          <w:sz w:val="22"/>
          <w:szCs w:val="24"/>
        </w:rPr>
      </w:pPr>
      <w:r w:rsidRPr="000E3E29">
        <w:rPr>
          <w:rFonts w:ascii="ＭＳ ゴシック" w:eastAsia="ＭＳ ゴシック" w:hAnsi="ＭＳ ゴシック" w:hint="eastAsia"/>
          <w:b/>
          <w:sz w:val="22"/>
        </w:rPr>
        <w:t xml:space="preserve">10　</w:t>
      </w:r>
      <w:r w:rsidR="000E3E29" w:rsidRPr="000E3E29">
        <w:rPr>
          <w:rFonts w:ascii="ＭＳ ゴシック" w:eastAsia="ＭＳ ゴシック" w:hAnsi="ＭＳ ゴシック" w:hint="eastAsia"/>
          <w:b/>
          <w:bCs/>
          <w:sz w:val="22"/>
          <w:szCs w:val="24"/>
        </w:rPr>
        <w:t>インターネット（オンライン）によるセミナー参加について</w:t>
      </w:r>
    </w:p>
    <w:p w14:paraId="38A22F43" w14:textId="77777777" w:rsidR="000E3E29" w:rsidRDefault="000E3E29" w:rsidP="000E3E29">
      <w:pPr>
        <w:ind w:firstLineChars="50" w:firstLine="105"/>
      </w:pPr>
      <w:r>
        <w:rPr>
          <w:rFonts w:hint="eastAsia"/>
        </w:rPr>
        <w:t>（1）新型コロナウイルス感染症の感染拡大防止の観点から、オンラインセミナーへ変更となる</w:t>
      </w:r>
    </w:p>
    <w:p w14:paraId="40FC0185" w14:textId="77777777" w:rsidR="000E3E29" w:rsidRDefault="000E3E29" w:rsidP="000E3E29">
      <w:pPr>
        <w:ind w:firstLineChars="300" w:firstLine="630"/>
      </w:pPr>
      <w:r>
        <w:rPr>
          <w:rFonts w:hint="eastAsia"/>
        </w:rPr>
        <w:t>場合がございます。</w:t>
      </w:r>
    </w:p>
    <w:p w14:paraId="1ED31F8A" w14:textId="77777777" w:rsidR="000E3E29" w:rsidRDefault="000E3E29" w:rsidP="000E3E29">
      <w:pPr>
        <w:ind w:firstLineChars="50" w:firstLine="105"/>
        <w:rPr>
          <w:u w:val="single"/>
        </w:rPr>
      </w:pPr>
      <w:r>
        <w:rPr>
          <w:rFonts w:hint="eastAsia"/>
        </w:rPr>
        <w:t>（2）オンライン配信へ変更となった際は、参加申込時に登録いただいたメールアドレスへ</w:t>
      </w:r>
      <w:r w:rsidRPr="002D54CD">
        <w:rPr>
          <w:rFonts w:hint="eastAsia"/>
          <w:u w:val="single"/>
        </w:rPr>
        <w:t>個別</w:t>
      </w:r>
    </w:p>
    <w:p w14:paraId="61DF55C3" w14:textId="77777777" w:rsidR="00E55D38" w:rsidRDefault="000E3E29" w:rsidP="000E3E29">
      <w:pPr>
        <w:ind w:firstLineChars="300" w:firstLine="630"/>
        <w:rPr>
          <w:u w:val="single"/>
        </w:rPr>
      </w:pPr>
      <w:r w:rsidRPr="002D54CD">
        <w:rPr>
          <w:rFonts w:hint="eastAsia"/>
          <w:u w:val="single"/>
        </w:rPr>
        <w:t>に申込者限定の専用</w:t>
      </w:r>
      <w:r>
        <w:rPr>
          <w:rFonts w:hint="eastAsia"/>
          <w:u w:val="single"/>
        </w:rPr>
        <w:t>URL及びID・パスワード</w:t>
      </w:r>
      <w:r w:rsidRPr="002D54CD">
        <w:rPr>
          <w:rFonts w:hint="eastAsia"/>
          <w:u w:val="single"/>
        </w:rPr>
        <w:t>をお知らせします。</w:t>
      </w:r>
    </w:p>
    <w:p w14:paraId="246DAAE8" w14:textId="741BEA5B" w:rsidR="000E3E29" w:rsidRDefault="00E55D38" w:rsidP="000E3E29">
      <w:pPr>
        <w:ind w:firstLineChars="300" w:firstLine="630"/>
      </w:pPr>
      <w:r w:rsidRPr="004D2D2F">
        <w:rPr>
          <w:rFonts w:hint="eastAsia"/>
          <w:u w:val="single"/>
        </w:rPr>
        <w:t>※「申込入力フォーム」送信時に、</w:t>
      </w:r>
      <w:r w:rsidR="00303E13">
        <w:rPr>
          <w:rFonts w:hint="eastAsia"/>
          <w:u w:val="single"/>
        </w:rPr>
        <w:t>県社協</w:t>
      </w:r>
      <w:r w:rsidRPr="004D2D2F">
        <w:rPr>
          <w:rFonts w:hint="eastAsia"/>
          <w:u w:val="single"/>
        </w:rPr>
        <w:t>オンライン研修受講</w:t>
      </w:r>
      <w:r w:rsidR="00303E13">
        <w:rPr>
          <w:rFonts w:hint="eastAsia"/>
          <w:u w:val="single"/>
        </w:rPr>
        <w:t>利用</w:t>
      </w:r>
      <w:r w:rsidRPr="004D2D2F">
        <w:rPr>
          <w:rFonts w:hint="eastAsia"/>
          <w:u w:val="single"/>
        </w:rPr>
        <w:t>規約へ同意した方のみ</w:t>
      </w:r>
      <w:r w:rsidRPr="004D2D2F">
        <w:rPr>
          <w:rFonts w:hint="eastAsia"/>
        </w:rPr>
        <w:t>）</w:t>
      </w:r>
    </w:p>
    <w:p w14:paraId="6DF0B62C" w14:textId="5305968E" w:rsidR="000E3E29" w:rsidRDefault="000E3E29" w:rsidP="004344DA">
      <w:pPr>
        <w:ind w:leftChars="50" w:left="630" w:hangingChars="250" w:hanging="525"/>
      </w:pPr>
      <w:r>
        <w:rPr>
          <w:rFonts w:hint="eastAsia"/>
        </w:rPr>
        <w:t>（3）配信はZOOMにて行います。各参加者におけるインターネット環境の確認をお願いいたします。※インターネットにおいて</w:t>
      </w:r>
      <w:r w:rsidR="004344DA">
        <w:rPr>
          <w:rFonts w:hint="eastAsia"/>
        </w:rPr>
        <w:t>は</w:t>
      </w:r>
      <w:r>
        <w:rPr>
          <w:rFonts w:hint="eastAsia"/>
        </w:rPr>
        <w:t>ＺＯＯＭが閲覧できる環境であれば問題ありません。</w:t>
      </w:r>
    </w:p>
    <w:p w14:paraId="4689A3AE" w14:textId="77777777" w:rsidR="000E3E29" w:rsidRDefault="000E3E29" w:rsidP="000E3E29">
      <w:pPr>
        <w:pStyle w:val="a3"/>
        <w:ind w:leftChars="0" w:left="420" w:firstLineChars="100" w:firstLine="210"/>
      </w:pPr>
      <w:r>
        <w:rPr>
          <w:rFonts w:hint="eastAsia"/>
        </w:rPr>
        <w:t>PC以外に、タブレット端末による視聴も可能です。</w:t>
      </w:r>
    </w:p>
    <w:p w14:paraId="0821E875" w14:textId="009075AD" w:rsidR="000E3E29" w:rsidRDefault="000E3E29" w:rsidP="000E3E29">
      <w:pPr>
        <w:ind w:firstLineChars="50" w:firstLine="105"/>
      </w:pPr>
      <w:r>
        <w:rPr>
          <w:rFonts w:hint="eastAsia"/>
        </w:rPr>
        <w:t>（4）その他、オンライン参加で気になる点がある際は、事務局までお問合せください。</w:t>
      </w:r>
    </w:p>
    <w:p w14:paraId="17DF8FBF" w14:textId="77777777" w:rsidR="000E3E29" w:rsidRDefault="000E3E29" w:rsidP="000E3E29">
      <w:pPr>
        <w:ind w:firstLineChars="50" w:firstLine="105"/>
      </w:pPr>
    </w:p>
    <w:p w14:paraId="769A518C" w14:textId="748E0381" w:rsidR="000E3E29" w:rsidRPr="000E3E29" w:rsidRDefault="000E3E29" w:rsidP="000E3E29">
      <w:pPr>
        <w:rPr>
          <w:rFonts w:ascii="ＭＳ ゴシック" w:eastAsia="ＭＳ ゴシック" w:hAnsi="ＭＳ ゴシック"/>
          <w:b/>
          <w:bCs/>
          <w:sz w:val="22"/>
          <w:szCs w:val="24"/>
        </w:rPr>
      </w:pPr>
      <w:r w:rsidRPr="000E3E29">
        <w:rPr>
          <w:rFonts w:ascii="ＭＳ ゴシック" w:eastAsia="ＭＳ ゴシック" w:hAnsi="ＭＳ ゴシック" w:hint="eastAsia"/>
          <w:b/>
          <w:bCs/>
          <w:sz w:val="22"/>
          <w:szCs w:val="24"/>
        </w:rPr>
        <w:t>1</w:t>
      </w:r>
      <w:r w:rsidRPr="000E3E29">
        <w:rPr>
          <w:rFonts w:ascii="ＭＳ ゴシック" w:eastAsia="ＭＳ ゴシック" w:hAnsi="ＭＳ ゴシック"/>
          <w:b/>
          <w:bCs/>
          <w:sz w:val="22"/>
          <w:szCs w:val="24"/>
        </w:rPr>
        <w:t>1</w:t>
      </w:r>
      <w:r w:rsidRPr="000E3E29">
        <w:rPr>
          <w:rFonts w:ascii="ＭＳ ゴシック" w:eastAsia="ＭＳ ゴシック" w:hAnsi="ＭＳ ゴシック" w:hint="eastAsia"/>
          <w:b/>
          <w:bCs/>
          <w:sz w:val="22"/>
          <w:szCs w:val="24"/>
        </w:rPr>
        <w:t xml:space="preserve">　新型コロナウイルス感染症の感染拡大防止に向けたお願い</w:t>
      </w:r>
    </w:p>
    <w:p w14:paraId="19376CC9" w14:textId="77777777" w:rsidR="000E3E29" w:rsidRDefault="000E3E29" w:rsidP="000E3E29">
      <w:pPr>
        <w:ind w:firstLineChars="67" w:firstLine="141"/>
      </w:pPr>
      <w:r>
        <w:rPr>
          <w:rFonts w:hint="eastAsia"/>
        </w:rPr>
        <w:t>（1）感染拡大防止の観点から、来場の際は下記の点を留意の上ご参加ください。</w:t>
      </w:r>
    </w:p>
    <w:p w14:paraId="7E55177C" w14:textId="77777777" w:rsidR="000E3E29" w:rsidRDefault="000E3E29" w:rsidP="000E3E29">
      <w:pPr>
        <w:ind w:firstLineChars="200" w:firstLine="420"/>
      </w:pPr>
      <w:r>
        <w:rPr>
          <w:rFonts w:hint="eastAsia"/>
        </w:rPr>
        <w:t>①来場前に必ず検温を行い、別紙「健康状態申告書」（氏名、連絡先の記入を含む）に記入</w:t>
      </w:r>
    </w:p>
    <w:p w14:paraId="2172E04B" w14:textId="77777777" w:rsidR="000E3E29" w:rsidRDefault="000E3E29" w:rsidP="000E3E29">
      <w:pPr>
        <w:ind w:firstLineChars="300" w:firstLine="630"/>
      </w:pPr>
      <w:r>
        <w:rPr>
          <w:rFonts w:hint="eastAsia"/>
        </w:rPr>
        <w:t>の上、会場の受付でご提示ください（会場にも非接触式体温計を設置しております）。</w:t>
      </w:r>
    </w:p>
    <w:p w14:paraId="4F13549E" w14:textId="77777777" w:rsidR="000E3E29" w:rsidRDefault="000E3E29" w:rsidP="000E3E29">
      <w:pPr>
        <w:ind w:firstLineChars="200" w:firstLine="420"/>
      </w:pPr>
      <w:r>
        <w:rPr>
          <w:rFonts w:hint="eastAsia"/>
        </w:rPr>
        <w:t>②本セミナー受講中のマスクの着用</w:t>
      </w:r>
    </w:p>
    <w:p w14:paraId="33A21428" w14:textId="186D9C0E" w:rsidR="000E3E29" w:rsidRDefault="000E3E29" w:rsidP="000E3E29">
      <w:pPr>
        <w:ind w:firstLineChars="200" w:firstLine="420"/>
      </w:pPr>
      <w:r>
        <w:rPr>
          <w:rFonts w:hint="eastAsia"/>
        </w:rPr>
        <w:t>③会場へ出入りの際は、出入口に設置しているアルコール消毒</w:t>
      </w:r>
    </w:p>
    <w:p w14:paraId="40089017" w14:textId="77777777" w:rsidR="0023181E" w:rsidRDefault="0023181E" w:rsidP="000E3E29">
      <w:pPr>
        <w:ind w:firstLineChars="200" w:firstLine="420"/>
      </w:pPr>
    </w:p>
    <w:p w14:paraId="6BEC0571" w14:textId="48766786" w:rsidR="000E3E29" w:rsidRDefault="000E3E29" w:rsidP="000E3E29">
      <w:pPr>
        <w:ind w:firstLineChars="100" w:firstLine="210"/>
      </w:pPr>
      <w:r>
        <w:rPr>
          <w:rFonts w:hint="eastAsia"/>
        </w:rPr>
        <w:lastRenderedPageBreak/>
        <w:t>（2）次の項目に該当する方は、セミナーへの参加自粛をお願いいたします。</w:t>
      </w:r>
    </w:p>
    <w:p w14:paraId="5899A1C2" w14:textId="77777777" w:rsidR="000E3E29" w:rsidRDefault="000E3E29" w:rsidP="000E3E29">
      <w:pPr>
        <w:ind w:firstLineChars="200" w:firstLine="420"/>
      </w:pPr>
      <w:r>
        <w:rPr>
          <w:rFonts w:hint="eastAsia"/>
        </w:rPr>
        <w:t>①発熱の症状がある方（体温37．5度以上）</w:t>
      </w:r>
    </w:p>
    <w:p w14:paraId="18DF63EC" w14:textId="77777777" w:rsidR="000E3E29" w:rsidRDefault="000E3E29" w:rsidP="000E3E29">
      <w:pPr>
        <w:tabs>
          <w:tab w:val="left" w:pos="426"/>
        </w:tabs>
        <w:ind w:firstLineChars="200" w:firstLine="420"/>
      </w:pPr>
      <w:r>
        <w:rPr>
          <w:rFonts w:hint="eastAsia"/>
        </w:rPr>
        <w:t xml:space="preserve">②風邪の症状がある方　</w:t>
      </w:r>
    </w:p>
    <w:p w14:paraId="4D092369" w14:textId="77777777" w:rsidR="000E3E29" w:rsidRDefault="000E3E29" w:rsidP="000E3E29">
      <w:pPr>
        <w:ind w:firstLineChars="200" w:firstLine="420"/>
      </w:pPr>
      <w:r>
        <w:rPr>
          <w:rFonts w:hint="eastAsia"/>
        </w:rPr>
        <w:t>③過去14日間以内に発熱や感冒症状で受診や服薬等をした方</w:t>
      </w:r>
    </w:p>
    <w:p w14:paraId="72A04257" w14:textId="77777777" w:rsidR="000E3E29" w:rsidRDefault="000E3E29" w:rsidP="000E3E29">
      <w:pPr>
        <w:ind w:firstLineChars="200" w:firstLine="420"/>
      </w:pPr>
      <w:r>
        <w:rPr>
          <w:rFonts w:hint="eastAsia"/>
        </w:rPr>
        <w:t>④感染症拡大している地域や国への訪問歴が14日以内にある方</w:t>
      </w:r>
    </w:p>
    <w:p w14:paraId="091E0396" w14:textId="77777777" w:rsidR="000E3E29" w:rsidRDefault="000E3E29" w:rsidP="000E3E29">
      <w:pPr>
        <w:ind w:firstLineChars="200" w:firstLine="420"/>
      </w:pPr>
      <w:r>
        <w:rPr>
          <w:rFonts w:hint="eastAsia"/>
        </w:rPr>
        <w:t>⑤高齢の方や基礎疾患をお持ちの方で、体調に不調のある方</w:t>
      </w:r>
    </w:p>
    <w:p w14:paraId="5F7C4E42" w14:textId="77777777" w:rsidR="000E3E29" w:rsidRDefault="000E3E29" w:rsidP="000E3E29">
      <w:r>
        <w:rPr>
          <w:rFonts w:hint="eastAsia"/>
        </w:rPr>
        <w:t xml:space="preserve">　（3）本セミナーの参加者で感染者が出た場合には、下記の点についてご協力をお願いします。</w:t>
      </w:r>
    </w:p>
    <w:p w14:paraId="3ED31FBB" w14:textId="654D6117" w:rsidR="000E3E29" w:rsidRDefault="000E3E29" w:rsidP="000E3E29">
      <w:r>
        <w:rPr>
          <w:rFonts w:hint="eastAsia"/>
        </w:rPr>
        <w:t xml:space="preserve">　　①保健所の聞き取り調査への協力</w:t>
      </w:r>
    </w:p>
    <w:p w14:paraId="44751609" w14:textId="6492A537" w:rsidR="000E3E29" w:rsidRDefault="000E3E29" w:rsidP="000E3E29">
      <w:r>
        <w:rPr>
          <w:rFonts w:hint="eastAsia"/>
        </w:rPr>
        <w:t xml:space="preserve">　　②濃厚接触者となった場合、接触してから14日間を目安に自宅待機をすること</w:t>
      </w:r>
    </w:p>
    <w:p w14:paraId="65E9C6EF" w14:textId="48CA62AC" w:rsidR="005C17AF" w:rsidRDefault="005C17AF" w:rsidP="005C17AF">
      <w:pPr>
        <w:rPr>
          <w:rFonts w:ascii="ＭＳ 明朝" w:eastAsia="ＭＳ 明朝" w:hAnsi="ＭＳ 明朝"/>
          <w:bCs/>
          <w:sz w:val="22"/>
        </w:rPr>
      </w:pPr>
    </w:p>
    <w:p w14:paraId="033FD5A2" w14:textId="45E70EA2" w:rsidR="001C144D" w:rsidRPr="000E3E29" w:rsidRDefault="00CB19A9" w:rsidP="005C17AF">
      <w:pPr>
        <w:rPr>
          <w:rFonts w:ascii="ＭＳ ゴシック" w:eastAsia="ＭＳ ゴシック" w:hAnsi="ＭＳ ゴシック"/>
          <w:b/>
          <w:sz w:val="22"/>
        </w:rPr>
      </w:pPr>
      <w:r w:rsidRPr="000E3E29">
        <w:rPr>
          <w:rFonts w:ascii="ＭＳ ゴシック" w:eastAsia="ＭＳ ゴシック" w:hAnsi="ＭＳ ゴシック" w:hint="eastAsia"/>
          <w:b/>
          <w:sz w:val="22"/>
        </w:rPr>
        <w:t xml:space="preserve">12　</w:t>
      </w:r>
      <w:r w:rsidR="00712D29" w:rsidRPr="000E3E29">
        <w:rPr>
          <w:rFonts w:ascii="ＭＳ ゴシック" w:eastAsia="ＭＳ ゴシック" w:hAnsi="ＭＳ ゴシック" w:hint="eastAsia"/>
          <w:b/>
          <w:sz w:val="22"/>
        </w:rPr>
        <w:t>会場までのアクセス</w:t>
      </w:r>
    </w:p>
    <w:p w14:paraId="42F35AA7" w14:textId="445C79EC" w:rsidR="001C144D" w:rsidRPr="002671C6" w:rsidRDefault="002C5BE1" w:rsidP="00CB19A9">
      <w:pPr>
        <w:ind w:leftChars="200" w:left="420"/>
        <w:rPr>
          <w:rFonts w:ascii="ＭＳ 明朝" w:eastAsia="ＭＳ 明朝" w:hAnsi="ＭＳ 明朝"/>
          <w:sz w:val="22"/>
        </w:rPr>
      </w:pPr>
      <w:r w:rsidRPr="002671C6">
        <w:rPr>
          <w:rFonts w:ascii="ＭＳ 明朝" w:eastAsia="ＭＳ 明朝" w:hAnsi="ＭＳ 明朝" w:hint="eastAsia"/>
          <w:sz w:val="22"/>
        </w:rPr>
        <w:t>駐車スペースには限りがありますので、乗り合わせやバス、タクシー等公共交通機関をご利用ください。</w:t>
      </w:r>
    </w:p>
    <w:p w14:paraId="0CE9985B" w14:textId="2B601A57" w:rsidR="00517CDB" w:rsidRDefault="00517CDB" w:rsidP="00914583">
      <w:pPr>
        <w:rPr>
          <w:rFonts w:ascii="ＭＳ 明朝" w:eastAsia="ＭＳ 明朝" w:hAnsi="ＭＳ 明朝"/>
          <w:sz w:val="22"/>
        </w:rPr>
      </w:pPr>
    </w:p>
    <w:p w14:paraId="20DF33BB" w14:textId="2DD04249" w:rsidR="004D7888" w:rsidRDefault="004D7888" w:rsidP="00914583">
      <w:pPr>
        <w:rPr>
          <w:rFonts w:ascii="ＭＳ 明朝" w:eastAsia="ＭＳ 明朝" w:hAnsi="ＭＳ 明朝"/>
          <w:sz w:val="22"/>
        </w:rPr>
      </w:pPr>
    </w:p>
    <w:p w14:paraId="298BAA96" w14:textId="6E1BFB94" w:rsidR="004D7888" w:rsidRDefault="004D7888" w:rsidP="00914583">
      <w:pPr>
        <w:rPr>
          <w:rFonts w:ascii="ＭＳ 明朝" w:eastAsia="ＭＳ 明朝" w:hAnsi="ＭＳ 明朝"/>
          <w:sz w:val="22"/>
        </w:rPr>
      </w:pPr>
    </w:p>
    <w:p w14:paraId="428F5AB8" w14:textId="10982BB9" w:rsidR="004D7888" w:rsidRDefault="004D7888" w:rsidP="00914583">
      <w:pPr>
        <w:rPr>
          <w:rFonts w:ascii="ＭＳ 明朝" w:eastAsia="ＭＳ 明朝" w:hAnsi="ＭＳ 明朝"/>
          <w:sz w:val="22"/>
        </w:rPr>
      </w:pPr>
    </w:p>
    <w:p w14:paraId="38D21ABE" w14:textId="6F58D040" w:rsidR="004D7888" w:rsidRDefault="004D7888" w:rsidP="00914583">
      <w:pPr>
        <w:rPr>
          <w:rFonts w:ascii="ＭＳ 明朝" w:eastAsia="ＭＳ 明朝" w:hAnsi="ＭＳ 明朝"/>
          <w:sz w:val="22"/>
        </w:rPr>
      </w:pPr>
    </w:p>
    <w:p w14:paraId="3D3A104D" w14:textId="779026EC" w:rsidR="004D7888" w:rsidRDefault="004D7888" w:rsidP="00914583">
      <w:pPr>
        <w:rPr>
          <w:rFonts w:ascii="ＭＳ 明朝" w:eastAsia="ＭＳ 明朝" w:hAnsi="ＭＳ 明朝"/>
          <w:sz w:val="22"/>
        </w:rPr>
      </w:pPr>
    </w:p>
    <w:p w14:paraId="70321A7A" w14:textId="4D2EA624" w:rsidR="004D7888" w:rsidRDefault="004D7888" w:rsidP="00914583">
      <w:pPr>
        <w:rPr>
          <w:rFonts w:ascii="ＭＳ 明朝" w:eastAsia="ＭＳ 明朝" w:hAnsi="ＭＳ 明朝"/>
          <w:sz w:val="22"/>
        </w:rPr>
      </w:pPr>
    </w:p>
    <w:p w14:paraId="11A89B9B" w14:textId="0C664BB3" w:rsidR="004D7888" w:rsidRDefault="004D7888" w:rsidP="00914583">
      <w:pPr>
        <w:rPr>
          <w:rFonts w:ascii="ＭＳ 明朝" w:eastAsia="ＭＳ 明朝" w:hAnsi="ＭＳ 明朝"/>
          <w:sz w:val="22"/>
        </w:rPr>
      </w:pPr>
    </w:p>
    <w:p w14:paraId="4B72C2F5" w14:textId="0CADFBF0" w:rsidR="004D7888" w:rsidRDefault="004D7888" w:rsidP="00914583">
      <w:pPr>
        <w:rPr>
          <w:rFonts w:ascii="ＭＳ 明朝" w:eastAsia="ＭＳ 明朝" w:hAnsi="ＭＳ 明朝"/>
          <w:sz w:val="22"/>
        </w:rPr>
      </w:pPr>
    </w:p>
    <w:p w14:paraId="09A6CBE1" w14:textId="5EE83839" w:rsidR="004D7888" w:rsidRDefault="004D7888" w:rsidP="00914583">
      <w:pPr>
        <w:rPr>
          <w:rFonts w:ascii="ＭＳ 明朝" w:eastAsia="ＭＳ 明朝" w:hAnsi="ＭＳ 明朝"/>
          <w:sz w:val="22"/>
        </w:rPr>
      </w:pPr>
    </w:p>
    <w:p w14:paraId="0DC1D979" w14:textId="60C0A69C" w:rsidR="004D7888" w:rsidRDefault="004D7888" w:rsidP="00914583">
      <w:pPr>
        <w:rPr>
          <w:rFonts w:ascii="ＭＳ 明朝" w:eastAsia="ＭＳ 明朝" w:hAnsi="ＭＳ 明朝"/>
          <w:sz w:val="22"/>
        </w:rPr>
      </w:pPr>
    </w:p>
    <w:p w14:paraId="59C49C97" w14:textId="66B8389A" w:rsidR="004D7888" w:rsidRDefault="004D7888" w:rsidP="00914583">
      <w:pPr>
        <w:rPr>
          <w:rFonts w:ascii="ＭＳ 明朝" w:eastAsia="ＭＳ 明朝" w:hAnsi="ＭＳ 明朝"/>
          <w:sz w:val="22"/>
        </w:rPr>
      </w:pPr>
    </w:p>
    <w:p w14:paraId="44604D6D" w14:textId="3D873480" w:rsidR="004D7888" w:rsidRDefault="004D7888" w:rsidP="00914583">
      <w:pPr>
        <w:rPr>
          <w:rFonts w:ascii="ＭＳ 明朝" w:eastAsia="ＭＳ 明朝" w:hAnsi="ＭＳ 明朝"/>
          <w:sz w:val="22"/>
        </w:rPr>
      </w:pPr>
    </w:p>
    <w:p w14:paraId="06F5ED8B" w14:textId="23A69536" w:rsidR="004D7888" w:rsidRDefault="004D7888" w:rsidP="00914583">
      <w:pPr>
        <w:rPr>
          <w:rFonts w:ascii="ＭＳ 明朝" w:eastAsia="ＭＳ 明朝" w:hAnsi="ＭＳ 明朝"/>
          <w:sz w:val="22"/>
        </w:rPr>
      </w:pPr>
    </w:p>
    <w:p w14:paraId="48B6F66F" w14:textId="2E18D48C" w:rsidR="004D7888" w:rsidRDefault="004D7888" w:rsidP="00914583">
      <w:pPr>
        <w:rPr>
          <w:rFonts w:ascii="ＭＳ 明朝" w:eastAsia="ＭＳ 明朝" w:hAnsi="ＭＳ 明朝"/>
          <w:sz w:val="22"/>
        </w:rPr>
      </w:pPr>
    </w:p>
    <w:p w14:paraId="099EB8A2" w14:textId="291DD40D" w:rsidR="004D7888" w:rsidRDefault="004D7888" w:rsidP="00914583">
      <w:pPr>
        <w:rPr>
          <w:rFonts w:ascii="ＭＳ 明朝" w:eastAsia="ＭＳ 明朝" w:hAnsi="ＭＳ 明朝"/>
          <w:sz w:val="22"/>
        </w:rPr>
      </w:pPr>
    </w:p>
    <w:p w14:paraId="785CCF36" w14:textId="1B863851" w:rsidR="004D7888" w:rsidRDefault="004D7888" w:rsidP="00914583">
      <w:pPr>
        <w:rPr>
          <w:rFonts w:ascii="ＭＳ 明朝" w:eastAsia="ＭＳ 明朝" w:hAnsi="ＭＳ 明朝"/>
          <w:sz w:val="22"/>
        </w:rPr>
      </w:pPr>
    </w:p>
    <w:p w14:paraId="072B2BE8" w14:textId="1E402AC4" w:rsidR="004D7888" w:rsidRDefault="004D7888" w:rsidP="00914583">
      <w:pPr>
        <w:rPr>
          <w:rFonts w:ascii="ＭＳ 明朝" w:eastAsia="ＭＳ 明朝" w:hAnsi="ＭＳ 明朝"/>
          <w:sz w:val="22"/>
        </w:rPr>
      </w:pPr>
    </w:p>
    <w:p w14:paraId="1EB55F9F" w14:textId="39FADABA" w:rsidR="004D7888" w:rsidRDefault="004D7888" w:rsidP="00914583">
      <w:pPr>
        <w:rPr>
          <w:rFonts w:ascii="ＭＳ 明朝" w:eastAsia="ＭＳ 明朝" w:hAnsi="ＭＳ 明朝"/>
          <w:sz w:val="22"/>
        </w:rPr>
      </w:pPr>
    </w:p>
    <w:p w14:paraId="7886A3D0" w14:textId="57FD4C2C" w:rsidR="00804248" w:rsidRPr="00E2531D" w:rsidRDefault="004D7888" w:rsidP="002C3A5E">
      <w:pPr>
        <w:rPr>
          <w:rFonts w:ascii="ＭＳ ゴシック" w:eastAsia="ＭＳ ゴシック" w:hAnsi="ＭＳ ゴシック"/>
          <w:b/>
          <w:sz w:val="22"/>
        </w:rPr>
      </w:pPr>
      <w:r w:rsidRPr="00E2531D">
        <w:rPr>
          <w:rFonts w:ascii="ＭＳ ゴシック" w:eastAsia="ＭＳ ゴシック" w:hAnsi="ＭＳ ゴシック" w:hint="eastAsia"/>
          <w:b/>
          <w:sz w:val="22"/>
        </w:rPr>
        <w:t>13</w:t>
      </w:r>
      <w:r w:rsidR="006E63C4" w:rsidRPr="00E2531D">
        <w:rPr>
          <w:rFonts w:ascii="ＭＳ ゴシック" w:eastAsia="ＭＳ ゴシック" w:hAnsi="ＭＳ ゴシック" w:hint="eastAsia"/>
          <w:b/>
          <w:sz w:val="22"/>
        </w:rPr>
        <w:t xml:space="preserve">　</w:t>
      </w:r>
      <w:r w:rsidR="00804248" w:rsidRPr="00E2531D">
        <w:rPr>
          <w:rFonts w:ascii="ＭＳ ゴシック" w:eastAsia="ＭＳ ゴシック" w:hAnsi="ＭＳ ゴシック" w:hint="eastAsia"/>
          <w:b/>
          <w:sz w:val="22"/>
        </w:rPr>
        <w:t>個人情報の取り扱いについて</w:t>
      </w:r>
    </w:p>
    <w:p w14:paraId="60474AB6" w14:textId="415F3D66" w:rsidR="00CF015E" w:rsidRPr="002671C6" w:rsidRDefault="00804248" w:rsidP="006E63C4">
      <w:pPr>
        <w:ind w:leftChars="200" w:left="420" w:firstLineChars="100" w:firstLine="220"/>
        <w:jc w:val="left"/>
        <w:rPr>
          <w:rFonts w:ascii="ＭＳ 明朝" w:eastAsia="ＭＳ 明朝" w:hAnsi="ＭＳ 明朝"/>
          <w:sz w:val="22"/>
        </w:rPr>
      </w:pPr>
      <w:r w:rsidRPr="002671C6">
        <w:rPr>
          <w:rFonts w:ascii="ＭＳ 明朝" w:eastAsia="ＭＳ 明朝" w:hAnsi="ＭＳ 明朝" w:hint="eastAsia"/>
          <w:sz w:val="22"/>
        </w:rPr>
        <w:t>個人情報の保護に関する法律の施行に伴う措置として、「参加申込書」に記載された個人情報は当研修会の運営管理の目的にのみ使用し、他の目的に使用することはありません。</w:t>
      </w:r>
    </w:p>
    <w:sectPr w:rsidR="00CF015E" w:rsidRPr="002671C6" w:rsidSect="00562DC3">
      <w:headerReference w:type="default" r:id="rId13"/>
      <w:footerReference w:type="default" r:id="rId1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B5E36" w14:textId="77777777" w:rsidR="00D2592D" w:rsidRDefault="00D2592D" w:rsidP="00E201E2">
      <w:r>
        <w:separator/>
      </w:r>
    </w:p>
  </w:endnote>
  <w:endnote w:type="continuationSeparator" w:id="0">
    <w:p w14:paraId="3AC434B7" w14:textId="77777777" w:rsidR="00D2592D" w:rsidRDefault="00D2592D" w:rsidP="00E2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0909"/>
      <w:docPartObj>
        <w:docPartGallery w:val="Page Numbers (Bottom of Page)"/>
        <w:docPartUnique/>
      </w:docPartObj>
    </w:sdtPr>
    <w:sdtEndPr/>
    <w:sdtContent>
      <w:p w14:paraId="6C76D759" w14:textId="77777777" w:rsidR="009E78F8" w:rsidRDefault="009E78F8">
        <w:pPr>
          <w:pStyle w:val="a6"/>
          <w:jc w:val="center"/>
        </w:pPr>
        <w:r>
          <w:fldChar w:fldCharType="begin"/>
        </w:r>
        <w:r>
          <w:instrText>PAGE   \* MERGEFORMAT</w:instrText>
        </w:r>
        <w:r>
          <w:fldChar w:fldCharType="separate"/>
        </w:r>
        <w:r>
          <w:rPr>
            <w:lang w:val="ja-JP"/>
          </w:rPr>
          <w:t>2</w:t>
        </w:r>
        <w:r>
          <w:fldChar w:fldCharType="end"/>
        </w:r>
      </w:p>
    </w:sdtContent>
  </w:sdt>
  <w:p w14:paraId="2630503B" w14:textId="77777777" w:rsidR="009E78F8" w:rsidRDefault="009E78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4D47" w14:textId="77777777" w:rsidR="00D2592D" w:rsidRDefault="00D2592D" w:rsidP="00E201E2">
      <w:r>
        <w:separator/>
      </w:r>
    </w:p>
  </w:footnote>
  <w:footnote w:type="continuationSeparator" w:id="0">
    <w:p w14:paraId="18A2932A" w14:textId="77777777" w:rsidR="00D2592D" w:rsidRDefault="00D2592D" w:rsidP="00E2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E010" w14:textId="77777777" w:rsidR="00E201E2" w:rsidRDefault="00E201E2" w:rsidP="00E201E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5506"/>
    <w:multiLevelType w:val="hybridMultilevel"/>
    <w:tmpl w:val="55561EBE"/>
    <w:lvl w:ilvl="0" w:tplc="46768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7062A"/>
    <w:multiLevelType w:val="hybridMultilevel"/>
    <w:tmpl w:val="C942890E"/>
    <w:lvl w:ilvl="0" w:tplc="84482C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F67FF"/>
    <w:multiLevelType w:val="hybridMultilevel"/>
    <w:tmpl w:val="7286EB34"/>
    <w:lvl w:ilvl="0" w:tplc="D28E16BC">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E0B7F"/>
    <w:multiLevelType w:val="hybridMultilevel"/>
    <w:tmpl w:val="76DEC0EE"/>
    <w:lvl w:ilvl="0" w:tplc="9E3C09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FE158DC"/>
    <w:multiLevelType w:val="hybridMultilevel"/>
    <w:tmpl w:val="8BFA9158"/>
    <w:lvl w:ilvl="0" w:tplc="9398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D6AA4"/>
    <w:multiLevelType w:val="hybridMultilevel"/>
    <w:tmpl w:val="00306AE0"/>
    <w:lvl w:ilvl="0" w:tplc="5E44D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3E490C"/>
    <w:multiLevelType w:val="hybridMultilevel"/>
    <w:tmpl w:val="0E94905E"/>
    <w:lvl w:ilvl="0" w:tplc="64CC7A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150165"/>
    <w:multiLevelType w:val="hybridMultilevel"/>
    <w:tmpl w:val="6118375C"/>
    <w:lvl w:ilvl="0" w:tplc="0409000F">
      <w:start w:val="1"/>
      <w:numFmt w:val="decimal"/>
      <w:lvlText w:val="%1."/>
      <w:lvlJc w:val="left"/>
      <w:pPr>
        <w:ind w:left="420" w:hanging="420"/>
      </w:pPr>
    </w:lvl>
    <w:lvl w:ilvl="1" w:tplc="56CA0B3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E0"/>
    <w:rsid w:val="0004120E"/>
    <w:rsid w:val="00046D82"/>
    <w:rsid w:val="000474AA"/>
    <w:rsid w:val="00071470"/>
    <w:rsid w:val="000728D4"/>
    <w:rsid w:val="0008444B"/>
    <w:rsid w:val="000A0ADC"/>
    <w:rsid w:val="000A75BA"/>
    <w:rsid w:val="000B0071"/>
    <w:rsid w:val="000B2054"/>
    <w:rsid w:val="000B28DF"/>
    <w:rsid w:val="000B766C"/>
    <w:rsid w:val="000C0482"/>
    <w:rsid w:val="000C1C57"/>
    <w:rsid w:val="000D2846"/>
    <w:rsid w:val="000D31C3"/>
    <w:rsid w:val="000E0DDA"/>
    <w:rsid w:val="000E3E29"/>
    <w:rsid w:val="0010325A"/>
    <w:rsid w:val="0010333D"/>
    <w:rsid w:val="00116703"/>
    <w:rsid w:val="001269F1"/>
    <w:rsid w:val="00134FAF"/>
    <w:rsid w:val="00134FF8"/>
    <w:rsid w:val="001377A4"/>
    <w:rsid w:val="00140234"/>
    <w:rsid w:val="00147504"/>
    <w:rsid w:val="001616A8"/>
    <w:rsid w:val="00163F30"/>
    <w:rsid w:val="001768FF"/>
    <w:rsid w:val="00180F35"/>
    <w:rsid w:val="001943B3"/>
    <w:rsid w:val="00197E05"/>
    <w:rsid w:val="001A102D"/>
    <w:rsid w:val="001A4E51"/>
    <w:rsid w:val="001B2302"/>
    <w:rsid w:val="001C144D"/>
    <w:rsid w:val="001C5C37"/>
    <w:rsid w:val="001D26A8"/>
    <w:rsid w:val="001D6770"/>
    <w:rsid w:val="001E5B18"/>
    <w:rsid w:val="001F4C85"/>
    <w:rsid w:val="001F59B8"/>
    <w:rsid w:val="0023181E"/>
    <w:rsid w:val="00237766"/>
    <w:rsid w:val="00257778"/>
    <w:rsid w:val="002671C6"/>
    <w:rsid w:val="00290A58"/>
    <w:rsid w:val="002A2EB9"/>
    <w:rsid w:val="002A7FB1"/>
    <w:rsid w:val="002B2705"/>
    <w:rsid w:val="002C3A5E"/>
    <w:rsid w:val="002C5971"/>
    <w:rsid w:val="002C5BE1"/>
    <w:rsid w:val="002D2C38"/>
    <w:rsid w:val="00300B0C"/>
    <w:rsid w:val="00303E13"/>
    <w:rsid w:val="00317FD4"/>
    <w:rsid w:val="00336D42"/>
    <w:rsid w:val="0034173A"/>
    <w:rsid w:val="00351FB7"/>
    <w:rsid w:val="003708E0"/>
    <w:rsid w:val="003722C0"/>
    <w:rsid w:val="003762E7"/>
    <w:rsid w:val="003776F3"/>
    <w:rsid w:val="003940BE"/>
    <w:rsid w:val="003A6C18"/>
    <w:rsid w:val="003C64A6"/>
    <w:rsid w:val="003C6733"/>
    <w:rsid w:val="003F4ECC"/>
    <w:rsid w:val="003F6672"/>
    <w:rsid w:val="0041057B"/>
    <w:rsid w:val="0041199F"/>
    <w:rsid w:val="00421B78"/>
    <w:rsid w:val="00424460"/>
    <w:rsid w:val="004264EB"/>
    <w:rsid w:val="004323F9"/>
    <w:rsid w:val="004344DA"/>
    <w:rsid w:val="00434BCF"/>
    <w:rsid w:val="00435337"/>
    <w:rsid w:val="00454393"/>
    <w:rsid w:val="00460981"/>
    <w:rsid w:val="0047366E"/>
    <w:rsid w:val="00473EA5"/>
    <w:rsid w:val="00475397"/>
    <w:rsid w:val="0048228D"/>
    <w:rsid w:val="004863F7"/>
    <w:rsid w:val="004A15E7"/>
    <w:rsid w:val="004A2DAE"/>
    <w:rsid w:val="004B1AB4"/>
    <w:rsid w:val="004C711B"/>
    <w:rsid w:val="004D56B4"/>
    <w:rsid w:val="004D7888"/>
    <w:rsid w:val="00506573"/>
    <w:rsid w:val="00513FC7"/>
    <w:rsid w:val="00517CDB"/>
    <w:rsid w:val="00520249"/>
    <w:rsid w:val="005228AC"/>
    <w:rsid w:val="005252FF"/>
    <w:rsid w:val="00553487"/>
    <w:rsid w:val="00562DC3"/>
    <w:rsid w:val="00570C26"/>
    <w:rsid w:val="00574495"/>
    <w:rsid w:val="005A237E"/>
    <w:rsid w:val="005C17AF"/>
    <w:rsid w:val="005C2591"/>
    <w:rsid w:val="005C68CA"/>
    <w:rsid w:val="005E3D1B"/>
    <w:rsid w:val="005F37E2"/>
    <w:rsid w:val="00606156"/>
    <w:rsid w:val="00632696"/>
    <w:rsid w:val="00662FF6"/>
    <w:rsid w:val="00670EC4"/>
    <w:rsid w:val="00683E97"/>
    <w:rsid w:val="006A26C6"/>
    <w:rsid w:val="006C271B"/>
    <w:rsid w:val="006C77ED"/>
    <w:rsid w:val="006D0C90"/>
    <w:rsid w:val="006D31ED"/>
    <w:rsid w:val="006E63C4"/>
    <w:rsid w:val="006F6C98"/>
    <w:rsid w:val="00712D29"/>
    <w:rsid w:val="0073385B"/>
    <w:rsid w:val="007459A6"/>
    <w:rsid w:val="007532B6"/>
    <w:rsid w:val="00753A97"/>
    <w:rsid w:val="00761545"/>
    <w:rsid w:val="00767B18"/>
    <w:rsid w:val="00774636"/>
    <w:rsid w:val="007801CB"/>
    <w:rsid w:val="007977CA"/>
    <w:rsid w:val="007E7EDD"/>
    <w:rsid w:val="00802CAC"/>
    <w:rsid w:val="00804248"/>
    <w:rsid w:val="00814CDD"/>
    <w:rsid w:val="00826475"/>
    <w:rsid w:val="00836C3D"/>
    <w:rsid w:val="008A2368"/>
    <w:rsid w:val="008B2BDB"/>
    <w:rsid w:val="008B3A3C"/>
    <w:rsid w:val="008D3D10"/>
    <w:rsid w:val="008F63B4"/>
    <w:rsid w:val="008F6F74"/>
    <w:rsid w:val="00910034"/>
    <w:rsid w:val="009111FD"/>
    <w:rsid w:val="00914583"/>
    <w:rsid w:val="00931F5A"/>
    <w:rsid w:val="009822C9"/>
    <w:rsid w:val="009C15CE"/>
    <w:rsid w:val="009D0B55"/>
    <w:rsid w:val="009D1118"/>
    <w:rsid w:val="009D4EA5"/>
    <w:rsid w:val="009E3839"/>
    <w:rsid w:val="009E78F8"/>
    <w:rsid w:val="00A103FE"/>
    <w:rsid w:val="00A222EE"/>
    <w:rsid w:val="00A3123A"/>
    <w:rsid w:val="00A35B73"/>
    <w:rsid w:val="00A42A46"/>
    <w:rsid w:val="00A61DA3"/>
    <w:rsid w:val="00A664F7"/>
    <w:rsid w:val="00A83C0A"/>
    <w:rsid w:val="00AA133A"/>
    <w:rsid w:val="00AA6066"/>
    <w:rsid w:val="00AA74FF"/>
    <w:rsid w:val="00AA75E6"/>
    <w:rsid w:val="00AE35E0"/>
    <w:rsid w:val="00AE4509"/>
    <w:rsid w:val="00B1398D"/>
    <w:rsid w:val="00B210B6"/>
    <w:rsid w:val="00B24299"/>
    <w:rsid w:val="00B37253"/>
    <w:rsid w:val="00B40DC0"/>
    <w:rsid w:val="00B51FE7"/>
    <w:rsid w:val="00B92EC5"/>
    <w:rsid w:val="00BA6384"/>
    <w:rsid w:val="00BB53CF"/>
    <w:rsid w:val="00BD7054"/>
    <w:rsid w:val="00BF31B0"/>
    <w:rsid w:val="00C22840"/>
    <w:rsid w:val="00C26455"/>
    <w:rsid w:val="00C30C07"/>
    <w:rsid w:val="00C36698"/>
    <w:rsid w:val="00C37B79"/>
    <w:rsid w:val="00C4237E"/>
    <w:rsid w:val="00C70EE1"/>
    <w:rsid w:val="00CA3DCE"/>
    <w:rsid w:val="00CB19A9"/>
    <w:rsid w:val="00CB58BE"/>
    <w:rsid w:val="00CD48EE"/>
    <w:rsid w:val="00CE76CB"/>
    <w:rsid w:val="00CF015E"/>
    <w:rsid w:val="00CF396C"/>
    <w:rsid w:val="00D04D7E"/>
    <w:rsid w:val="00D119C7"/>
    <w:rsid w:val="00D1711F"/>
    <w:rsid w:val="00D17FFE"/>
    <w:rsid w:val="00D22EE8"/>
    <w:rsid w:val="00D2592D"/>
    <w:rsid w:val="00D41FAF"/>
    <w:rsid w:val="00D70742"/>
    <w:rsid w:val="00D71B59"/>
    <w:rsid w:val="00D76532"/>
    <w:rsid w:val="00D76E21"/>
    <w:rsid w:val="00D86DCA"/>
    <w:rsid w:val="00DC0370"/>
    <w:rsid w:val="00DC05E9"/>
    <w:rsid w:val="00DC3E44"/>
    <w:rsid w:val="00DE5742"/>
    <w:rsid w:val="00DF6C9F"/>
    <w:rsid w:val="00E0113B"/>
    <w:rsid w:val="00E201E2"/>
    <w:rsid w:val="00E2531D"/>
    <w:rsid w:val="00E404E0"/>
    <w:rsid w:val="00E54847"/>
    <w:rsid w:val="00E55D38"/>
    <w:rsid w:val="00E63E64"/>
    <w:rsid w:val="00E83715"/>
    <w:rsid w:val="00E969E1"/>
    <w:rsid w:val="00EA24D7"/>
    <w:rsid w:val="00EA2A04"/>
    <w:rsid w:val="00EB74EF"/>
    <w:rsid w:val="00EC1932"/>
    <w:rsid w:val="00EE0389"/>
    <w:rsid w:val="00F00827"/>
    <w:rsid w:val="00F071D0"/>
    <w:rsid w:val="00F43B8F"/>
    <w:rsid w:val="00F4430A"/>
    <w:rsid w:val="00F62802"/>
    <w:rsid w:val="00F64096"/>
    <w:rsid w:val="00F6657D"/>
    <w:rsid w:val="00F73CC5"/>
    <w:rsid w:val="00F87056"/>
    <w:rsid w:val="00F91B2F"/>
    <w:rsid w:val="00F93887"/>
    <w:rsid w:val="00F96DD1"/>
    <w:rsid w:val="00FD607A"/>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75E38"/>
  <w15:chartTrackingRefBased/>
  <w15:docId w15:val="{D198984C-B8CA-4514-A88F-09B5B446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5E0"/>
    <w:pPr>
      <w:ind w:leftChars="400" w:left="840"/>
    </w:pPr>
  </w:style>
  <w:style w:type="paragraph" w:styleId="a4">
    <w:name w:val="header"/>
    <w:basedOn w:val="a"/>
    <w:link w:val="a5"/>
    <w:uiPriority w:val="99"/>
    <w:unhideWhenUsed/>
    <w:rsid w:val="00E201E2"/>
    <w:pPr>
      <w:tabs>
        <w:tab w:val="center" w:pos="4252"/>
        <w:tab w:val="right" w:pos="8504"/>
      </w:tabs>
      <w:snapToGrid w:val="0"/>
    </w:pPr>
  </w:style>
  <w:style w:type="character" w:customStyle="1" w:styleId="a5">
    <w:name w:val="ヘッダー (文字)"/>
    <w:basedOn w:val="a0"/>
    <w:link w:val="a4"/>
    <w:uiPriority w:val="99"/>
    <w:rsid w:val="00E201E2"/>
  </w:style>
  <w:style w:type="paragraph" w:styleId="a6">
    <w:name w:val="footer"/>
    <w:basedOn w:val="a"/>
    <w:link w:val="a7"/>
    <w:uiPriority w:val="99"/>
    <w:unhideWhenUsed/>
    <w:rsid w:val="00E201E2"/>
    <w:pPr>
      <w:tabs>
        <w:tab w:val="center" w:pos="4252"/>
        <w:tab w:val="right" w:pos="8504"/>
      </w:tabs>
      <w:snapToGrid w:val="0"/>
    </w:pPr>
  </w:style>
  <w:style w:type="character" w:customStyle="1" w:styleId="a7">
    <w:name w:val="フッター (文字)"/>
    <w:basedOn w:val="a0"/>
    <w:link w:val="a6"/>
    <w:uiPriority w:val="99"/>
    <w:rsid w:val="00E201E2"/>
  </w:style>
  <w:style w:type="paragraph" w:styleId="a8">
    <w:name w:val="Balloon Text"/>
    <w:basedOn w:val="a"/>
    <w:link w:val="a9"/>
    <w:uiPriority w:val="99"/>
    <w:semiHidden/>
    <w:unhideWhenUsed/>
    <w:rsid w:val="00F071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1D0"/>
    <w:rPr>
      <w:rFonts w:asciiTheme="majorHAnsi" w:eastAsiaTheme="majorEastAsia" w:hAnsiTheme="majorHAnsi" w:cstheme="majorBidi"/>
      <w:sz w:val="18"/>
      <w:szCs w:val="18"/>
    </w:rPr>
  </w:style>
  <w:style w:type="table" w:styleId="aa">
    <w:name w:val="Table Grid"/>
    <w:basedOn w:val="a1"/>
    <w:uiPriority w:val="39"/>
    <w:rsid w:val="002B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14583"/>
    <w:rPr>
      <w:color w:val="0563C1" w:themeColor="hyperlink"/>
      <w:u w:val="single"/>
    </w:rPr>
  </w:style>
  <w:style w:type="character" w:customStyle="1" w:styleId="1">
    <w:name w:val="未解決のメンション1"/>
    <w:basedOn w:val="a0"/>
    <w:uiPriority w:val="99"/>
    <w:semiHidden/>
    <w:unhideWhenUsed/>
    <w:rsid w:val="00914583"/>
    <w:rPr>
      <w:color w:val="808080"/>
      <w:shd w:val="clear" w:color="auto" w:fill="E6E6E6"/>
    </w:rPr>
  </w:style>
  <w:style w:type="character" w:styleId="ac">
    <w:name w:val="annotation reference"/>
    <w:basedOn w:val="a0"/>
    <w:uiPriority w:val="99"/>
    <w:semiHidden/>
    <w:unhideWhenUsed/>
    <w:rsid w:val="00914583"/>
    <w:rPr>
      <w:sz w:val="18"/>
      <w:szCs w:val="18"/>
    </w:rPr>
  </w:style>
  <w:style w:type="paragraph" w:styleId="ad">
    <w:name w:val="annotation text"/>
    <w:basedOn w:val="a"/>
    <w:link w:val="ae"/>
    <w:uiPriority w:val="99"/>
    <w:semiHidden/>
    <w:unhideWhenUsed/>
    <w:rsid w:val="00914583"/>
    <w:pPr>
      <w:jc w:val="left"/>
    </w:pPr>
  </w:style>
  <w:style w:type="character" w:customStyle="1" w:styleId="ae">
    <w:name w:val="コメント文字列 (文字)"/>
    <w:basedOn w:val="a0"/>
    <w:link w:val="ad"/>
    <w:uiPriority w:val="99"/>
    <w:semiHidden/>
    <w:rsid w:val="00914583"/>
  </w:style>
  <w:style w:type="paragraph" w:styleId="af">
    <w:name w:val="annotation subject"/>
    <w:basedOn w:val="ad"/>
    <w:next w:val="ad"/>
    <w:link w:val="af0"/>
    <w:uiPriority w:val="99"/>
    <w:semiHidden/>
    <w:unhideWhenUsed/>
    <w:rsid w:val="00914583"/>
    <w:rPr>
      <w:b/>
      <w:bCs/>
    </w:rPr>
  </w:style>
  <w:style w:type="character" w:customStyle="1" w:styleId="af0">
    <w:name w:val="コメント内容 (文字)"/>
    <w:basedOn w:val="ae"/>
    <w:link w:val="af"/>
    <w:uiPriority w:val="99"/>
    <w:semiHidden/>
    <w:rsid w:val="0091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86209">
      <w:bodyDiv w:val="1"/>
      <w:marLeft w:val="0"/>
      <w:marRight w:val="0"/>
      <w:marTop w:val="0"/>
      <w:marBottom w:val="0"/>
      <w:divBdr>
        <w:top w:val="none" w:sz="0" w:space="0" w:color="auto"/>
        <w:left w:val="none" w:sz="0" w:space="0" w:color="auto"/>
        <w:bottom w:val="none" w:sz="0" w:space="0" w:color="auto"/>
        <w:right w:val="none" w:sz="0" w:space="0" w:color="auto"/>
      </w:divBdr>
      <w:divsChild>
        <w:div w:id="564990152">
          <w:marLeft w:val="0"/>
          <w:marRight w:val="0"/>
          <w:marTop w:val="0"/>
          <w:marBottom w:val="0"/>
          <w:divBdr>
            <w:top w:val="none" w:sz="0" w:space="0" w:color="auto"/>
            <w:left w:val="none" w:sz="0" w:space="0" w:color="auto"/>
            <w:bottom w:val="none" w:sz="0" w:space="0" w:color="auto"/>
            <w:right w:val="none" w:sz="0" w:space="0" w:color="auto"/>
          </w:divBdr>
          <w:divsChild>
            <w:div w:id="1062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4105">
      <w:bodyDiv w:val="1"/>
      <w:marLeft w:val="0"/>
      <w:marRight w:val="0"/>
      <w:marTop w:val="0"/>
      <w:marBottom w:val="0"/>
      <w:divBdr>
        <w:top w:val="none" w:sz="0" w:space="0" w:color="auto"/>
        <w:left w:val="none" w:sz="0" w:space="0" w:color="auto"/>
        <w:bottom w:val="none" w:sz="0" w:space="0" w:color="auto"/>
        <w:right w:val="none" w:sz="0" w:space="0" w:color="auto"/>
      </w:divBdr>
      <w:divsChild>
        <w:div w:id="40567741">
          <w:marLeft w:val="0"/>
          <w:marRight w:val="0"/>
          <w:marTop w:val="0"/>
          <w:marBottom w:val="0"/>
          <w:divBdr>
            <w:top w:val="none" w:sz="0" w:space="0" w:color="auto"/>
            <w:left w:val="none" w:sz="0" w:space="0" w:color="auto"/>
            <w:bottom w:val="none" w:sz="0" w:space="0" w:color="auto"/>
            <w:right w:val="none" w:sz="0" w:space="0" w:color="auto"/>
          </w:divBdr>
          <w:divsChild>
            <w:div w:id="841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ichaku@okishakyo.or.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ishakyo.or.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F0493-1EFA-4FBF-A107-00C0717D524D}">
  <ds:schemaRefs>
    <ds:schemaRef ds:uri="http://schemas.microsoft.com/sharepoint/v3/contenttype/forms"/>
  </ds:schemaRefs>
</ds:datastoreItem>
</file>

<file path=customXml/itemProps2.xml><?xml version="1.0" encoding="utf-8"?>
<ds:datastoreItem xmlns:ds="http://schemas.openxmlformats.org/officeDocument/2006/customXml" ds:itemID="{50CB7BE6-769F-415D-ADDF-88E878607520}">
  <ds:schemaRefs>
    <ds:schemaRef ds:uri="http://schemas.openxmlformats.org/officeDocument/2006/bibliography"/>
  </ds:schemaRefs>
</ds:datastoreItem>
</file>

<file path=customXml/itemProps3.xml><?xml version="1.0" encoding="utf-8"?>
<ds:datastoreItem xmlns:ds="http://schemas.openxmlformats.org/officeDocument/2006/customXml" ds:itemID="{AAB7F089-B057-4E19-90DE-24A8F9D9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99551-0BC0-4CE1-A6B1-F28FD78EF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近藤 保之</cp:lastModifiedBy>
  <cp:revision>37</cp:revision>
  <cp:lastPrinted>2020-11-09T03:16:00Z</cp:lastPrinted>
  <dcterms:created xsi:type="dcterms:W3CDTF">2020-10-26T16:03:00Z</dcterms:created>
  <dcterms:modified xsi:type="dcterms:W3CDTF">2020-11-09T03:17:00Z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Order">
    <vt:r8>1104200</vt:r8>
  </property>
</Properties>
</file>