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18" w:rsidRDefault="00213218" w:rsidP="004C54EE">
      <w:pPr>
        <w:jc w:val="center"/>
        <w:rPr>
          <w:b/>
          <w:bCs/>
          <w:sz w:val="28"/>
        </w:rPr>
      </w:pPr>
    </w:p>
    <w:p w:rsidR="004C54EE" w:rsidRDefault="00E346DC" w:rsidP="004C54E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平成</w:t>
      </w:r>
      <w:r w:rsidR="00B14AE7">
        <w:rPr>
          <w:rFonts w:hint="eastAsia"/>
          <w:b/>
          <w:bCs/>
          <w:sz w:val="28"/>
        </w:rPr>
        <w:t>29</w:t>
      </w:r>
      <w:r>
        <w:rPr>
          <w:rFonts w:hint="eastAsia"/>
          <w:b/>
          <w:bCs/>
          <w:sz w:val="28"/>
        </w:rPr>
        <w:t xml:space="preserve">年度　</w:t>
      </w:r>
      <w:r w:rsidR="004C54EE">
        <w:rPr>
          <w:rFonts w:hint="eastAsia"/>
          <w:b/>
          <w:bCs/>
          <w:sz w:val="28"/>
        </w:rPr>
        <w:t>福祉の仕事就職ガイダンス（一般向け）</w:t>
      </w:r>
    </w:p>
    <w:p w:rsidR="004C54EE" w:rsidRPr="00DF46F9" w:rsidRDefault="004C54EE" w:rsidP="004C54E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　　　　　　開　催　要　項</w:t>
      </w:r>
    </w:p>
    <w:p w:rsidR="00B8075E" w:rsidRDefault="00B8075E"/>
    <w:p w:rsidR="004C54EE" w:rsidRDefault="004C54EE" w:rsidP="006234B4">
      <w:pPr>
        <w:ind w:left="1418" w:hangingChars="675" w:hanging="1418"/>
      </w:pPr>
      <w:r>
        <w:rPr>
          <w:rFonts w:hint="eastAsia"/>
        </w:rPr>
        <w:t>１．目</w:t>
      </w:r>
      <w:r w:rsidR="00816F60">
        <w:rPr>
          <w:rFonts w:hint="eastAsia"/>
        </w:rPr>
        <w:t xml:space="preserve">　　</w:t>
      </w:r>
      <w:r>
        <w:rPr>
          <w:rFonts w:hint="eastAsia"/>
        </w:rPr>
        <w:t>的：</w:t>
      </w:r>
      <w:r w:rsidR="00CD05A9">
        <w:rPr>
          <w:rFonts w:hint="eastAsia"/>
        </w:rPr>
        <w:t>福祉･介護職を目指す一般の方</w:t>
      </w:r>
      <w:r>
        <w:rPr>
          <w:rFonts w:hint="eastAsia"/>
        </w:rPr>
        <w:t>を対象に、資格を活かした就職先の探し方</w:t>
      </w:r>
      <w:r w:rsidR="00F328A7">
        <w:rPr>
          <w:rFonts w:hint="eastAsia"/>
        </w:rPr>
        <w:t>及び</w:t>
      </w:r>
      <w:r w:rsidR="00765AAA">
        <w:rPr>
          <w:rFonts w:hint="eastAsia"/>
        </w:rPr>
        <w:t>求人紹介等の</w:t>
      </w:r>
      <w:r w:rsidR="00CD05A9">
        <w:rPr>
          <w:rFonts w:hint="eastAsia"/>
        </w:rPr>
        <w:t>情報提供</w:t>
      </w:r>
      <w:r w:rsidR="00765AAA">
        <w:rPr>
          <w:rFonts w:hint="eastAsia"/>
        </w:rPr>
        <w:t>を行い</w:t>
      </w:r>
      <w:r w:rsidR="00CD05A9">
        <w:rPr>
          <w:rFonts w:hint="eastAsia"/>
        </w:rPr>
        <w:t>、</w:t>
      </w:r>
      <w:r w:rsidR="00DC4AC2">
        <w:rPr>
          <w:rFonts w:hint="eastAsia"/>
        </w:rPr>
        <w:t>就職</w:t>
      </w:r>
      <w:r w:rsidR="003765B8">
        <w:rPr>
          <w:rFonts w:hint="eastAsia"/>
        </w:rPr>
        <w:t>支援</w:t>
      </w:r>
      <w:r w:rsidR="00DC4AC2">
        <w:rPr>
          <w:rFonts w:hint="eastAsia"/>
        </w:rPr>
        <w:t>することを目的と</w:t>
      </w:r>
      <w:r w:rsidR="003765B8">
        <w:rPr>
          <w:rFonts w:hint="eastAsia"/>
        </w:rPr>
        <w:t>します</w:t>
      </w:r>
      <w:r>
        <w:rPr>
          <w:rFonts w:hint="eastAsia"/>
        </w:rPr>
        <w:t>。</w:t>
      </w:r>
    </w:p>
    <w:p w:rsidR="004C54EE" w:rsidRDefault="004C54EE" w:rsidP="008671CA">
      <w:pPr>
        <w:spacing w:before="240"/>
      </w:pPr>
      <w:r>
        <w:rPr>
          <w:rFonts w:hint="eastAsia"/>
        </w:rPr>
        <w:t>２．主</w:t>
      </w:r>
      <w:r w:rsidR="00816F60">
        <w:rPr>
          <w:rFonts w:hint="eastAsia"/>
        </w:rPr>
        <w:t xml:space="preserve">　　</w:t>
      </w:r>
      <w:r>
        <w:rPr>
          <w:rFonts w:hint="eastAsia"/>
        </w:rPr>
        <w:t>催：社会福祉法人</w:t>
      </w:r>
      <w:r>
        <w:rPr>
          <w:rFonts w:hint="eastAsia"/>
        </w:rPr>
        <w:t xml:space="preserve"> </w:t>
      </w:r>
      <w:r>
        <w:rPr>
          <w:rFonts w:hint="eastAsia"/>
        </w:rPr>
        <w:t>沖縄県社会福祉協議会</w:t>
      </w:r>
    </w:p>
    <w:p w:rsidR="00DD7EB4" w:rsidRPr="00D65493" w:rsidRDefault="00414B7F" w:rsidP="009D01B1">
      <w:pPr>
        <w:spacing w:before="240"/>
        <w:ind w:left="1418" w:hangingChars="675" w:hanging="1418"/>
      </w:pPr>
      <w:r>
        <w:rPr>
          <w:rFonts w:hint="eastAsia"/>
        </w:rPr>
        <w:t>３．開催期間</w:t>
      </w:r>
      <w:r w:rsidR="009D01B1">
        <w:rPr>
          <w:rFonts w:hint="eastAsia"/>
        </w:rPr>
        <w:t>：</w:t>
      </w:r>
      <w:r w:rsidR="004C54EE">
        <w:rPr>
          <w:rFonts w:hint="eastAsia"/>
        </w:rPr>
        <w:t>平成</w:t>
      </w:r>
      <w:r w:rsidR="00B14AE7">
        <w:rPr>
          <w:rFonts w:hint="eastAsia"/>
        </w:rPr>
        <w:t>30</w:t>
      </w:r>
      <w:r w:rsidR="008C4282">
        <w:rPr>
          <w:rFonts w:hint="eastAsia"/>
        </w:rPr>
        <w:t>年</w:t>
      </w:r>
      <w:r w:rsidR="008C4282">
        <w:rPr>
          <w:rFonts w:hint="eastAsia"/>
        </w:rPr>
        <w:t>3</w:t>
      </w:r>
      <w:r w:rsidR="008C4282">
        <w:rPr>
          <w:rFonts w:hint="eastAsia"/>
        </w:rPr>
        <w:t>月</w:t>
      </w:r>
      <w:r w:rsidR="00D037E8">
        <w:rPr>
          <w:rFonts w:hint="eastAsia"/>
        </w:rPr>
        <w:t>31</w:t>
      </w:r>
      <w:r w:rsidR="00A77BB3">
        <w:rPr>
          <w:rFonts w:hint="eastAsia"/>
        </w:rPr>
        <w:t>日</w:t>
      </w:r>
      <w:r w:rsidR="004C54EE">
        <w:rPr>
          <w:rFonts w:hint="eastAsia"/>
        </w:rPr>
        <w:t>までの間で希望される日</w:t>
      </w:r>
    </w:p>
    <w:p w:rsidR="000D7CE5" w:rsidRPr="000D7CE5" w:rsidRDefault="00765AAA" w:rsidP="008671CA">
      <w:pPr>
        <w:spacing w:before="240"/>
        <w:ind w:left="1418" w:hangingChars="675" w:hanging="1418"/>
      </w:pPr>
      <w:r>
        <w:rPr>
          <w:rFonts w:hint="eastAsia"/>
        </w:rPr>
        <w:t>４．</w:t>
      </w:r>
      <w:r w:rsidR="000D7CE5">
        <w:rPr>
          <w:rFonts w:hint="eastAsia"/>
        </w:rPr>
        <w:t>申込期間：</w:t>
      </w:r>
      <w:r w:rsidR="000D7CE5" w:rsidRPr="000D7CE5">
        <w:rPr>
          <w:rFonts w:hint="eastAsia"/>
        </w:rPr>
        <w:t>平成</w:t>
      </w:r>
      <w:r w:rsidR="00B14AE7">
        <w:rPr>
          <w:rFonts w:hint="eastAsia"/>
        </w:rPr>
        <w:t>30</w:t>
      </w:r>
      <w:r w:rsidR="000D7CE5" w:rsidRPr="000D7CE5">
        <w:rPr>
          <w:rFonts w:hint="eastAsia"/>
        </w:rPr>
        <w:t>年</w:t>
      </w:r>
      <w:r w:rsidR="000D7CE5" w:rsidRPr="000D7CE5">
        <w:rPr>
          <w:rFonts w:hint="eastAsia"/>
        </w:rPr>
        <w:t>2</w:t>
      </w:r>
      <w:r w:rsidR="000D7CE5" w:rsidRPr="000D7CE5">
        <w:rPr>
          <w:rFonts w:hint="eastAsia"/>
        </w:rPr>
        <w:t>月</w:t>
      </w:r>
      <w:r w:rsidR="003B63E2">
        <w:rPr>
          <w:rFonts w:hint="eastAsia"/>
        </w:rPr>
        <w:t>28</w:t>
      </w:r>
      <w:r w:rsidR="00A77BB3">
        <w:rPr>
          <w:rFonts w:hint="eastAsia"/>
        </w:rPr>
        <w:t>日</w:t>
      </w:r>
      <w:r w:rsidR="000D7CE5">
        <w:rPr>
          <w:rFonts w:hint="eastAsia"/>
        </w:rPr>
        <w:t>まで</w:t>
      </w:r>
    </w:p>
    <w:p w:rsidR="00E76392" w:rsidRDefault="000D7CE5" w:rsidP="008671CA">
      <w:pPr>
        <w:spacing w:before="240"/>
        <w:ind w:left="1418" w:hangingChars="675" w:hanging="1418"/>
      </w:pPr>
      <w:r>
        <w:rPr>
          <w:rFonts w:hint="eastAsia"/>
        </w:rPr>
        <w:t>５．</w:t>
      </w:r>
      <w:r w:rsidR="00765AAA">
        <w:rPr>
          <w:rFonts w:hint="eastAsia"/>
        </w:rPr>
        <w:t>開催場所：申請者の指定する</w:t>
      </w:r>
      <w:r w:rsidR="00213218">
        <w:rPr>
          <w:rFonts w:hint="eastAsia"/>
        </w:rPr>
        <w:t>会場</w:t>
      </w:r>
    </w:p>
    <w:p w:rsidR="004C54EE" w:rsidRDefault="000D7CE5" w:rsidP="00213218">
      <w:pPr>
        <w:spacing w:before="240"/>
        <w:ind w:left="1418" w:hangingChars="675" w:hanging="1418"/>
      </w:pPr>
      <w:r>
        <w:rPr>
          <w:rFonts w:hint="eastAsia"/>
        </w:rPr>
        <w:t>６</w:t>
      </w:r>
      <w:r w:rsidR="00E76392">
        <w:rPr>
          <w:rFonts w:hint="eastAsia"/>
        </w:rPr>
        <w:t>．</w:t>
      </w:r>
      <w:r w:rsidR="00E76392" w:rsidRPr="00213218">
        <w:rPr>
          <w:rFonts w:hint="eastAsia"/>
          <w:w w:val="80"/>
          <w:kern w:val="0"/>
          <w:fitText w:val="840" w:id="610007808"/>
        </w:rPr>
        <w:t>参加対象</w:t>
      </w:r>
      <w:r w:rsidR="00E76392" w:rsidRPr="00213218">
        <w:rPr>
          <w:rFonts w:hint="eastAsia"/>
          <w:spacing w:val="1"/>
          <w:w w:val="80"/>
          <w:kern w:val="0"/>
          <w:fitText w:val="840" w:id="610007808"/>
        </w:rPr>
        <w:t>者</w:t>
      </w:r>
      <w:r w:rsidR="00E76392">
        <w:rPr>
          <w:rFonts w:hint="eastAsia"/>
        </w:rPr>
        <w:t>：</w:t>
      </w:r>
      <w:r w:rsidR="00765AAA">
        <w:rPr>
          <w:rFonts w:hint="eastAsia"/>
        </w:rPr>
        <w:t>職業訓練校に通い福祉系</w:t>
      </w:r>
      <w:r w:rsidR="00E76392">
        <w:rPr>
          <w:rFonts w:hint="eastAsia"/>
        </w:rPr>
        <w:t>の資格取得を目指す学生</w:t>
      </w:r>
      <w:r w:rsidR="00B32C6B">
        <w:rPr>
          <w:rFonts w:hint="eastAsia"/>
        </w:rPr>
        <w:t>及び先島地区で福祉・介護職を希望される方</w:t>
      </w:r>
    </w:p>
    <w:p w:rsidR="004C54EE" w:rsidRPr="00997A1A" w:rsidRDefault="000D7CE5" w:rsidP="008671CA">
      <w:pPr>
        <w:spacing w:before="240"/>
        <w:ind w:left="1418" w:hangingChars="675" w:hanging="1418"/>
      </w:pPr>
      <w:r>
        <w:rPr>
          <w:rFonts w:hint="eastAsia"/>
        </w:rPr>
        <w:t>７</w:t>
      </w:r>
      <w:r w:rsidR="00997A1A">
        <w:rPr>
          <w:rFonts w:hint="eastAsia"/>
        </w:rPr>
        <w:t>．内</w:t>
      </w:r>
      <w:r w:rsidR="00213218">
        <w:rPr>
          <w:rFonts w:hint="eastAsia"/>
        </w:rPr>
        <w:t xml:space="preserve">　　</w:t>
      </w:r>
      <w:r w:rsidR="00997A1A">
        <w:rPr>
          <w:rFonts w:hint="eastAsia"/>
        </w:rPr>
        <w:t>容：</w:t>
      </w:r>
      <w:r w:rsidR="00213218">
        <w:rPr>
          <w:rFonts w:hint="eastAsia"/>
        </w:rPr>
        <w:t>別紙「講話内容（一般向け）」を参照。</w:t>
      </w:r>
    </w:p>
    <w:p w:rsidR="001C5F17" w:rsidRPr="00997A1A" w:rsidRDefault="004C54EE" w:rsidP="00213218">
      <w:pPr>
        <w:ind w:firstLineChars="675" w:firstLine="1418"/>
      </w:pPr>
      <w:r>
        <w:rPr>
          <w:rFonts w:hint="eastAsia"/>
        </w:rPr>
        <w:t>※開催時間は</w:t>
      </w:r>
      <w:r w:rsidR="00961BA8">
        <w:rPr>
          <w:rFonts w:hint="eastAsia"/>
        </w:rPr>
        <w:t>60</w:t>
      </w:r>
      <w:r w:rsidR="00961BA8">
        <w:rPr>
          <w:rFonts w:hint="eastAsia"/>
        </w:rPr>
        <w:t>分～</w:t>
      </w:r>
      <w:r>
        <w:rPr>
          <w:rFonts w:hint="eastAsia"/>
        </w:rPr>
        <w:t>90</w:t>
      </w:r>
      <w:r>
        <w:rPr>
          <w:rFonts w:hint="eastAsia"/>
        </w:rPr>
        <w:t>分程度</w:t>
      </w:r>
      <w:r w:rsidR="00213218">
        <w:rPr>
          <w:rFonts w:hint="eastAsia"/>
        </w:rPr>
        <w:t>とする。</w:t>
      </w:r>
      <w:r w:rsidR="00812457">
        <w:rPr>
          <w:rFonts w:hint="eastAsia"/>
        </w:rPr>
        <w:t>時間帯</w:t>
      </w:r>
      <w:r w:rsidR="00213218">
        <w:rPr>
          <w:rFonts w:hint="eastAsia"/>
        </w:rPr>
        <w:t>は</w:t>
      </w:r>
      <w:r w:rsidR="00812457">
        <w:rPr>
          <w:rFonts w:hint="eastAsia"/>
        </w:rPr>
        <w:t>調整</w:t>
      </w:r>
      <w:r w:rsidR="00213218">
        <w:rPr>
          <w:rFonts w:hint="eastAsia"/>
        </w:rPr>
        <w:t>可。</w:t>
      </w:r>
    </w:p>
    <w:p w:rsidR="00B32C6B" w:rsidRDefault="00213218" w:rsidP="008671CA">
      <w:pPr>
        <w:spacing w:before="240"/>
        <w:ind w:left="1701" w:hangingChars="810" w:hanging="1701"/>
      </w:pPr>
      <w:r>
        <w:rPr>
          <w:rFonts w:hint="eastAsia"/>
        </w:rPr>
        <w:t>８</w:t>
      </w:r>
      <w:r w:rsidR="00765AAA">
        <w:rPr>
          <w:rFonts w:hint="eastAsia"/>
        </w:rPr>
        <w:t>．申込</w:t>
      </w:r>
      <w:r w:rsidR="005011A4">
        <w:rPr>
          <w:rFonts w:hint="eastAsia"/>
        </w:rPr>
        <w:t>方法：</w:t>
      </w:r>
      <w:r>
        <w:rPr>
          <w:rFonts w:hint="eastAsia"/>
        </w:rPr>
        <w:t>別紙「申込用紙」</w:t>
      </w:r>
      <w:r w:rsidR="005011A4">
        <w:rPr>
          <w:rFonts w:hint="eastAsia"/>
        </w:rPr>
        <w:t>を</w:t>
      </w:r>
      <w:r w:rsidR="00836F06">
        <w:rPr>
          <w:rFonts w:hint="eastAsia"/>
        </w:rPr>
        <w:t>本センターまで</w:t>
      </w:r>
      <w:r w:rsidR="00E76392">
        <w:rPr>
          <w:rFonts w:hint="eastAsia"/>
        </w:rPr>
        <w:t>郵送、</w:t>
      </w:r>
      <w:r w:rsidR="00E76392">
        <w:rPr>
          <w:rFonts w:hint="eastAsia"/>
        </w:rPr>
        <w:t>FAX</w:t>
      </w:r>
      <w:r w:rsidR="00385DC7">
        <w:rPr>
          <w:rFonts w:hint="eastAsia"/>
        </w:rPr>
        <w:t>又は</w:t>
      </w:r>
      <w:r w:rsidR="006234B4">
        <w:rPr>
          <w:rFonts w:hint="eastAsia"/>
        </w:rPr>
        <w:t>ご</w:t>
      </w:r>
      <w:r w:rsidR="00385DC7">
        <w:rPr>
          <w:rFonts w:hint="eastAsia"/>
        </w:rPr>
        <w:t>持参ください</w:t>
      </w:r>
      <w:r w:rsidR="005011A4">
        <w:rPr>
          <w:rFonts w:hint="eastAsia"/>
        </w:rPr>
        <w:t>。</w:t>
      </w:r>
    </w:p>
    <w:p w:rsidR="005011A4" w:rsidRPr="00B14AE7" w:rsidRDefault="005011A4" w:rsidP="0002472B">
      <w:pPr>
        <w:ind w:left="1701" w:hangingChars="810" w:hanging="1701"/>
        <w:rPr>
          <w:u w:val="single"/>
        </w:rPr>
      </w:pPr>
      <w:r>
        <w:rPr>
          <w:rFonts w:hint="eastAsia"/>
        </w:rPr>
        <w:t xml:space="preserve">　　　　　　　</w:t>
      </w:r>
      <w:r w:rsidR="00213218" w:rsidRPr="00B14AE7">
        <w:rPr>
          <w:rFonts w:hint="eastAsia"/>
          <w:u w:val="single"/>
        </w:rPr>
        <w:t>※</w:t>
      </w:r>
      <w:r w:rsidRPr="00B14AE7">
        <w:rPr>
          <w:rFonts w:hint="eastAsia"/>
          <w:u w:val="single"/>
        </w:rPr>
        <w:t>開催希望日の１ヵ月前までに</w:t>
      </w:r>
      <w:r w:rsidR="00213218" w:rsidRPr="00B14AE7">
        <w:rPr>
          <w:rFonts w:hint="eastAsia"/>
          <w:u w:val="single"/>
        </w:rPr>
        <w:t>申込み</w:t>
      </w:r>
      <w:r w:rsidR="006234B4" w:rsidRPr="00B14AE7">
        <w:rPr>
          <w:rFonts w:hint="eastAsia"/>
          <w:u w:val="single"/>
        </w:rPr>
        <w:t>ください</w:t>
      </w:r>
      <w:r w:rsidRPr="00B14AE7">
        <w:rPr>
          <w:rFonts w:hint="eastAsia"/>
          <w:u w:val="single"/>
        </w:rPr>
        <w:t>。</w:t>
      </w:r>
    </w:p>
    <w:p w:rsidR="00961BA8" w:rsidRDefault="00213218" w:rsidP="008671CA">
      <w:pPr>
        <w:spacing w:before="240"/>
        <w:ind w:left="1418" w:hangingChars="675" w:hanging="1418"/>
      </w:pPr>
      <w:r>
        <w:rPr>
          <w:rFonts w:hint="eastAsia"/>
        </w:rPr>
        <w:t>９</w:t>
      </w:r>
      <w:r w:rsidR="00E76392">
        <w:rPr>
          <w:rFonts w:hint="eastAsia"/>
        </w:rPr>
        <w:t>．そ</w:t>
      </w:r>
      <w:r>
        <w:rPr>
          <w:rFonts w:hint="eastAsia"/>
        </w:rPr>
        <w:t xml:space="preserve"> </w:t>
      </w:r>
      <w:r w:rsidR="00E76392">
        <w:rPr>
          <w:rFonts w:hint="eastAsia"/>
        </w:rPr>
        <w:t>の</w:t>
      </w:r>
      <w:r>
        <w:rPr>
          <w:rFonts w:hint="eastAsia"/>
        </w:rPr>
        <w:t xml:space="preserve"> </w:t>
      </w:r>
      <w:r w:rsidR="00E76392">
        <w:rPr>
          <w:rFonts w:hint="eastAsia"/>
        </w:rPr>
        <w:t>他：①</w:t>
      </w:r>
      <w:r w:rsidR="00A930F5">
        <w:rPr>
          <w:rFonts w:hint="eastAsia"/>
          <w:kern w:val="0"/>
        </w:rPr>
        <w:t>就職ガイダンスにかかる職員旅費や資料等は本センターにて負担</w:t>
      </w:r>
      <w:r w:rsidR="00961BA8">
        <w:rPr>
          <w:rFonts w:hint="eastAsia"/>
          <w:kern w:val="0"/>
        </w:rPr>
        <w:t>します</w:t>
      </w:r>
      <w:r w:rsidR="005011A4">
        <w:rPr>
          <w:rFonts w:hint="eastAsia"/>
          <w:kern w:val="0"/>
        </w:rPr>
        <w:t>。</w:t>
      </w:r>
    </w:p>
    <w:p w:rsidR="00213218" w:rsidRDefault="00213218" w:rsidP="000D7CE5">
      <w:pPr>
        <w:ind w:leftChars="607" w:left="1416" w:hangingChars="67" w:hanging="141"/>
      </w:pPr>
      <w:r>
        <w:rPr>
          <w:rFonts w:hint="eastAsia"/>
        </w:rPr>
        <w:t xml:space="preserve"> </w:t>
      </w:r>
      <w:r w:rsidR="00836F06">
        <w:rPr>
          <w:rFonts w:hint="eastAsia"/>
        </w:rPr>
        <w:t>②</w:t>
      </w:r>
      <w:r w:rsidR="003E2AC0">
        <w:rPr>
          <w:rFonts w:hint="eastAsia"/>
        </w:rPr>
        <w:t>担当教諭</w:t>
      </w:r>
      <w:r w:rsidR="0084372C">
        <w:rPr>
          <w:rFonts w:hint="eastAsia"/>
        </w:rPr>
        <w:t>および</w:t>
      </w:r>
      <w:r w:rsidR="00765AAA">
        <w:rPr>
          <w:rFonts w:hint="eastAsia"/>
        </w:rPr>
        <w:t>求人事業所</w:t>
      </w:r>
      <w:r w:rsidR="0084372C">
        <w:rPr>
          <w:rFonts w:hint="eastAsia"/>
        </w:rPr>
        <w:t>等</w:t>
      </w:r>
      <w:r w:rsidR="00765AAA">
        <w:rPr>
          <w:rFonts w:hint="eastAsia"/>
        </w:rPr>
        <w:t>との事前調整があるため、その時間を考慮し</w:t>
      </w:r>
      <w:r>
        <w:rPr>
          <w:rFonts w:hint="eastAsia"/>
        </w:rPr>
        <w:t xml:space="preserve"> </w:t>
      </w:r>
    </w:p>
    <w:p w:rsidR="00836F06" w:rsidRDefault="00213218" w:rsidP="000D7CE5">
      <w:pPr>
        <w:ind w:leftChars="607" w:left="1416" w:hangingChars="67" w:hanging="141"/>
      </w:pPr>
      <w:r>
        <w:rPr>
          <w:rFonts w:hint="eastAsia"/>
        </w:rPr>
        <w:t xml:space="preserve">   </w:t>
      </w:r>
      <w:r w:rsidR="00765AAA">
        <w:rPr>
          <w:rFonts w:hint="eastAsia"/>
        </w:rPr>
        <w:t>て</w:t>
      </w:r>
      <w:r w:rsidR="006234B4">
        <w:rPr>
          <w:rFonts w:hint="eastAsia"/>
        </w:rPr>
        <w:t>お</w:t>
      </w:r>
      <w:r w:rsidR="00765AAA">
        <w:rPr>
          <w:rFonts w:hint="eastAsia"/>
        </w:rPr>
        <w:t>申込</w:t>
      </w:r>
      <w:r w:rsidR="006234B4">
        <w:rPr>
          <w:rFonts w:hint="eastAsia"/>
        </w:rPr>
        <w:t>みください</w:t>
      </w:r>
      <w:r w:rsidR="00836F06">
        <w:rPr>
          <w:rFonts w:hint="eastAsia"/>
        </w:rPr>
        <w:t>。</w:t>
      </w:r>
    </w:p>
    <w:p w:rsidR="00213218" w:rsidRPr="00213218" w:rsidRDefault="00213218" w:rsidP="000D7CE5">
      <w:pPr>
        <w:ind w:leftChars="607" w:left="1416" w:hangingChars="67" w:hanging="141"/>
      </w:pPr>
    </w:p>
    <w:p w:rsidR="00213218" w:rsidRDefault="00213218" w:rsidP="00213218">
      <w:pPr>
        <w:ind w:left="1418" w:hangingChars="675" w:hanging="1418"/>
      </w:pPr>
      <w:r>
        <w:rPr>
          <w:rFonts w:hint="eastAsia"/>
        </w:rPr>
        <w:t>10</w:t>
      </w:r>
      <w:r>
        <w:rPr>
          <w:rFonts w:hint="eastAsia"/>
        </w:rPr>
        <w:t>．問い合</w:t>
      </w:r>
      <w:r w:rsidR="001C5AFF">
        <w:rPr>
          <w:rFonts w:hint="eastAsia"/>
        </w:rPr>
        <w:t>せ：沖縄県社会福祉協議会（福祉人材研修センター）担当：根路銘・多嘉良</w:t>
      </w:r>
    </w:p>
    <w:p w:rsidR="00213218" w:rsidRDefault="00213218" w:rsidP="00213218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903</w:t>
      </w:r>
      <w:r>
        <w:rPr>
          <w:rFonts w:hint="eastAsia"/>
        </w:rPr>
        <w:t>－</w:t>
      </w:r>
      <w:r>
        <w:rPr>
          <w:rFonts w:hint="eastAsia"/>
        </w:rPr>
        <w:t>8603</w:t>
      </w:r>
      <w:r>
        <w:rPr>
          <w:rFonts w:hint="eastAsia"/>
        </w:rPr>
        <w:t>那覇市首里石嶺町</w:t>
      </w: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</w:rPr>
        <w:t>373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</w:p>
    <w:p w:rsidR="00213218" w:rsidRDefault="00213218" w:rsidP="00213218">
      <w:pPr>
        <w:ind w:left="1418" w:hangingChars="675" w:hanging="1418"/>
      </w:pPr>
      <w:r>
        <w:rPr>
          <w:rFonts w:hint="eastAsia"/>
        </w:rPr>
        <w:t xml:space="preserve">　　　　　　　　沖縄県総合福祉センター　東棟</w:t>
      </w:r>
      <w:r>
        <w:rPr>
          <w:rFonts w:hint="eastAsia"/>
        </w:rPr>
        <w:t>3</w:t>
      </w:r>
      <w:r>
        <w:rPr>
          <w:rFonts w:hint="eastAsia"/>
        </w:rPr>
        <w:t>階</w:t>
      </w:r>
      <w:r>
        <w:rPr>
          <w:rFonts w:hint="eastAsia"/>
        </w:rPr>
        <w:t>305</w:t>
      </w:r>
    </w:p>
    <w:p w:rsidR="00213218" w:rsidRPr="002A675F" w:rsidRDefault="00213218" w:rsidP="00213218">
      <w:pPr>
        <w:ind w:left="1418" w:hangingChars="675" w:hanging="1418"/>
        <w:rPr>
          <w:b/>
          <w:sz w:val="28"/>
          <w:szCs w:val="28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098-882-5703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FAX</w:t>
      </w:r>
      <w:r>
        <w:rPr>
          <w:rFonts w:hint="eastAsia"/>
        </w:rPr>
        <w:t>：</w:t>
      </w:r>
      <w:r>
        <w:rPr>
          <w:rFonts w:hint="eastAsia"/>
        </w:rPr>
        <w:t>098-886-8474</w:t>
      </w:r>
    </w:p>
    <w:p w:rsidR="00DC4AC2" w:rsidRDefault="00DC4AC2" w:rsidP="00961BA8">
      <w:pPr>
        <w:ind w:left="1418" w:hangingChars="675" w:hanging="1418"/>
      </w:pPr>
    </w:p>
    <w:p w:rsidR="00CD7E0D" w:rsidRDefault="00CD7E0D" w:rsidP="00836F06">
      <w:pPr>
        <w:ind w:leftChars="607" w:left="1558" w:hangingChars="135" w:hanging="283"/>
      </w:pPr>
    </w:p>
    <w:p w:rsidR="00836F06" w:rsidRDefault="00CD7E0D" w:rsidP="00BD2E1D">
      <w:pPr>
        <w:ind w:left="2"/>
        <w:jc w:val="left"/>
      </w:pPr>
      <w:r>
        <w:br w:type="page"/>
      </w:r>
      <w:r w:rsidR="00836F06">
        <w:rPr>
          <w:rFonts w:hint="eastAsia"/>
        </w:rPr>
        <w:lastRenderedPageBreak/>
        <w:t>〈申込用紙〉</w:t>
      </w:r>
    </w:p>
    <w:p w:rsidR="00836F06" w:rsidRDefault="00836F06" w:rsidP="00836F06">
      <w:pPr>
        <w:jc w:val="right"/>
      </w:pPr>
      <w:r>
        <w:rPr>
          <w:rFonts w:hint="eastAsia"/>
        </w:rPr>
        <w:t>平成</w:t>
      </w:r>
      <w:r w:rsidR="00F328A7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:rsidR="007B78C8" w:rsidRDefault="007B78C8" w:rsidP="00836F06"/>
    <w:p w:rsidR="00836F06" w:rsidRDefault="00836F06" w:rsidP="00836F06">
      <w:r>
        <w:rPr>
          <w:rFonts w:hint="eastAsia"/>
        </w:rPr>
        <w:t>沖縄県福祉人材研修センター　所長　殿</w:t>
      </w:r>
    </w:p>
    <w:p w:rsidR="00836F06" w:rsidRDefault="00836F06" w:rsidP="00836F06">
      <w:pPr>
        <w:ind w:firstLineChars="2200" w:firstLine="4620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　　　</w:t>
      </w:r>
    </w:p>
    <w:p w:rsidR="00BD2E1D" w:rsidRDefault="00BD2E1D" w:rsidP="00836F06">
      <w:pPr>
        <w:ind w:firstLineChars="2200" w:firstLine="4620"/>
      </w:pPr>
    </w:p>
    <w:p w:rsidR="00836F06" w:rsidRDefault="00836F06" w:rsidP="00836F06">
      <w:pPr>
        <w:ind w:firstLineChars="2200" w:firstLine="4620"/>
        <w:rPr>
          <w:u w:val="single"/>
        </w:rPr>
      </w:pPr>
      <w:r>
        <w:rPr>
          <w:rFonts w:hint="eastAsia"/>
        </w:rPr>
        <w:t>校長名</w:t>
      </w:r>
      <w:r>
        <w:rPr>
          <w:rFonts w:hint="eastAsia"/>
          <w:u w:val="single"/>
        </w:rPr>
        <w:t xml:space="preserve">　　　　　　　　　　　　　　　　</w:t>
      </w:r>
    </w:p>
    <w:p w:rsidR="00836F06" w:rsidRDefault="00836F06" w:rsidP="00836F06">
      <w:pPr>
        <w:spacing w:line="360" w:lineRule="auto"/>
        <w:rPr>
          <w:u w:val="single"/>
        </w:rPr>
      </w:pPr>
    </w:p>
    <w:p w:rsidR="00836F06" w:rsidRDefault="00836F06" w:rsidP="00836F06">
      <w:pPr>
        <w:jc w:val="center"/>
        <w:rPr>
          <w:sz w:val="24"/>
        </w:rPr>
      </w:pPr>
      <w:r>
        <w:rPr>
          <w:rFonts w:hint="eastAsia"/>
          <w:sz w:val="24"/>
        </w:rPr>
        <w:t>福祉の仕事就職ガイダンスの実施について</w:t>
      </w:r>
      <w:r w:rsidR="00213218">
        <w:rPr>
          <w:rFonts w:hint="eastAsia"/>
          <w:sz w:val="24"/>
        </w:rPr>
        <w:t>（一般向け）</w:t>
      </w:r>
    </w:p>
    <w:p w:rsidR="007B78C8" w:rsidRDefault="00836F06" w:rsidP="007B78C8">
      <w:pPr>
        <w:spacing w:before="240"/>
        <w:ind w:firstLineChars="100" w:firstLine="210"/>
      </w:pPr>
      <w:r>
        <w:rPr>
          <w:rFonts w:hint="eastAsia"/>
        </w:rPr>
        <w:t>標記の件について下記のとおり実施を依頼します。</w:t>
      </w:r>
    </w:p>
    <w:tbl>
      <w:tblPr>
        <w:tblW w:w="7873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349"/>
        <w:gridCol w:w="425"/>
        <w:gridCol w:w="1334"/>
        <w:gridCol w:w="851"/>
        <w:gridCol w:w="2693"/>
      </w:tblGrid>
      <w:tr w:rsidR="003C275B" w:rsidRPr="00251F54" w:rsidTr="00AC1952">
        <w:trPr>
          <w:trHeight w:val="643"/>
        </w:trPr>
        <w:tc>
          <w:tcPr>
            <w:tcW w:w="1221" w:type="dxa"/>
            <w:vMerge w:val="restart"/>
            <w:vAlign w:val="center"/>
          </w:tcPr>
          <w:p w:rsidR="003C275B" w:rsidRPr="003C275B" w:rsidRDefault="003C275B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希望日時</w:t>
            </w:r>
          </w:p>
        </w:tc>
        <w:tc>
          <w:tcPr>
            <w:tcW w:w="1349" w:type="dxa"/>
            <w:vMerge w:val="restart"/>
            <w:vAlign w:val="center"/>
          </w:tcPr>
          <w:p w:rsidR="003C275B" w:rsidRPr="003C275B" w:rsidRDefault="003C275B" w:rsidP="00A84218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第１希望</w:t>
            </w:r>
          </w:p>
        </w:tc>
        <w:tc>
          <w:tcPr>
            <w:tcW w:w="425" w:type="dxa"/>
            <w:vAlign w:val="center"/>
          </w:tcPr>
          <w:p w:rsidR="003C275B" w:rsidRPr="00BD2E1D" w:rsidRDefault="003C275B" w:rsidP="00A84218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D2E1D">
              <w:rPr>
                <w:rFonts w:ascii="HGSｺﾞｼｯｸM" w:eastAsia="HGSｺﾞｼｯｸM" w:hint="eastAsia"/>
                <w:sz w:val="20"/>
                <w:szCs w:val="20"/>
              </w:rPr>
              <w:t>日付</w:t>
            </w:r>
          </w:p>
        </w:tc>
        <w:tc>
          <w:tcPr>
            <w:tcW w:w="4878" w:type="dxa"/>
            <w:gridSpan w:val="3"/>
            <w:vAlign w:val="center"/>
          </w:tcPr>
          <w:p w:rsidR="003C275B" w:rsidRPr="00BD2E1D" w:rsidRDefault="003C275B" w:rsidP="003C275B">
            <w:pPr>
              <w:ind w:leftChars="16" w:left="34"/>
              <w:rPr>
                <w:rFonts w:ascii="HGSｺﾞｼｯｸM" w:eastAsia="HGSｺﾞｼｯｸM"/>
                <w:sz w:val="20"/>
                <w:szCs w:val="20"/>
              </w:rPr>
            </w:pPr>
            <w:r w:rsidRPr="00BD2E1D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　年　　　　月　　　　日（ 　　 ）</w:t>
            </w:r>
          </w:p>
        </w:tc>
      </w:tr>
      <w:tr w:rsidR="003C275B" w:rsidRPr="00251F54" w:rsidTr="00AC1952">
        <w:trPr>
          <w:trHeight w:val="375"/>
        </w:trPr>
        <w:tc>
          <w:tcPr>
            <w:tcW w:w="1221" w:type="dxa"/>
            <w:vMerge/>
            <w:vAlign w:val="center"/>
          </w:tcPr>
          <w:p w:rsidR="003C275B" w:rsidRPr="003C275B" w:rsidRDefault="003C275B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Merge/>
            <w:vAlign w:val="center"/>
          </w:tcPr>
          <w:p w:rsidR="003C275B" w:rsidRPr="003C275B" w:rsidRDefault="003C275B" w:rsidP="00A84218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C275B" w:rsidRPr="00BD2E1D" w:rsidRDefault="003C275B" w:rsidP="00A84218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D2E1D">
              <w:rPr>
                <w:rFonts w:ascii="HGSｺﾞｼｯｸM" w:eastAsia="HGSｺﾞｼｯｸM" w:hint="eastAsia"/>
                <w:sz w:val="20"/>
                <w:szCs w:val="20"/>
              </w:rPr>
              <w:t>時間</w:t>
            </w:r>
          </w:p>
        </w:tc>
        <w:tc>
          <w:tcPr>
            <w:tcW w:w="4878" w:type="dxa"/>
            <w:gridSpan w:val="3"/>
            <w:vAlign w:val="center"/>
          </w:tcPr>
          <w:p w:rsidR="003C275B" w:rsidRPr="00BD2E1D" w:rsidRDefault="003C275B" w:rsidP="003C275B">
            <w:pPr>
              <w:ind w:leftChars="16" w:left="34"/>
              <w:rPr>
                <w:rFonts w:ascii="HGSｺﾞｼｯｸM" w:eastAsia="HGSｺﾞｼｯｸM"/>
                <w:sz w:val="20"/>
                <w:szCs w:val="20"/>
              </w:rPr>
            </w:pPr>
            <w:r w:rsidRPr="00BD2E1D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時　　　分 ～ 　　　時　　　分まで</w:t>
            </w:r>
          </w:p>
        </w:tc>
      </w:tr>
      <w:tr w:rsidR="003C275B" w:rsidRPr="00251F54" w:rsidTr="00AC1952">
        <w:trPr>
          <w:trHeight w:val="607"/>
        </w:trPr>
        <w:tc>
          <w:tcPr>
            <w:tcW w:w="1221" w:type="dxa"/>
            <w:vMerge/>
            <w:vAlign w:val="center"/>
          </w:tcPr>
          <w:p w:rsidR="003C275B" w:rsidRPr="003C275B" w:rsidRDefault="003C275B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3C275B" w:rsidRPr="003C275B" w:rsidRDefault="003C275B" w:rsidP="00A84218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第２希望</w:t>
            </w:r>
          </w:p>
        </w:tc>
        <w:tc>
          <w:tcPr>
            <w:tcW w:w="425" w:type="dxa"/>
            <w:vAlign w:val="center"/>
          </w:tcPr>
          <w:p w:rsidR="003C275B" w:rsidRPr="00BD2E1D" w:rsidRDefault="003C275B" w:rsidP="003C275B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D2E1D">
              <w:rPr>
                <w:rFonts w:ascii="HGSｺﾞｼｯｸM" w:eastAsia="HGSｺﾞｼｯｸM" w:hint="eastAsia"/>
                <w:sz w:val="20"/>
                <w:szCs w:val="20"/>
              </w:rPr>
              <w:t>日付</w:t>
            </w:r>
          </w:p>
        </w:tc>
        <w:tc>
          <w:tcPr>
            <w:tcW w:w="4878" w:type="dxa"/>
            <w:gridSpan w:val="3"/>
            <w:vAlign w:val="center"/>
          </w:tcPr>
          <w:p w:rsidR="003C275B" w:rsidRPr="003C275B" w:rsidRDefault="003C275B" w:rsidP="009A40BF">
            <w:pPr>
              <w:ind w:leftChars="16" w:left="34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　年　　　　月　　　　日（　　　）</w:t>
            </w:r>
          </w:p>
        </w:tc>
      </w:tr>
      <w:tr w:rsidR="003C275B" w:rsidRPr="00251F54" w:rsidTr="00AC1952">
        <w:trPr>
          <w:trHeight w:val="575"/>
        </w:trPr>
        <w:tc>
          <w:tcPr>
            <w:tcW w:w="1221" w:type="dxa"/>
            <w:vMerge/>
            <w:vAlign w:val="center"/>
          </w:tcPr>
          <w:p w:rsidR="003C275B" w:rsidRPr="003C275B" w:rsidRDefault="003C275B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Merge/>
            <w:vAlign w:val="center"/>
          </w:tcPr>
          <w:p w:rsidR="003C275B" w:rsidRPr="003C275B" w:rsidRDefault="003C275B" w:rsidP="00A84218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C275B" w:rsidRPr="00BD2E1D" w:rsidRDefault="003C275B" w:rsidP="003C275B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BD2E1D">
              <w:rPr>
                <w:rFonts w:ascii="HGSｺﾞｼｯｸM" w:eastAsia="HGSｺﾞｼｯｸM" w:hint="eastAsia"/>
                <w:sz w:val="20"/>
                <w:szCs w:val="20"/>
              </w:rPr>
              <w:t>時間</w:t>
            </w:r>
          </w:p>
        </w:tc>
        <w:tc>
          <w:tcPr>
            <w:tcW w:w="4878" w:type="dxa"/>
            <w:gridSpan w:val="3"/>
            <w:vAlign w:val="center"/>
          </w:tcPr>
          <w:p w:rsidR="003C275B" w:rsidRPr="003C275B" w:rsidRDefault="003C275B" w:rsidP="009A40BF">
            <w:pPr>
              <w:ind w:leftChars="16" w:left="34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時　　　分 ～ 　　　時　　　分まで</w:t>
            </w:r>
          </w:p>
        </w:tc>
      </w:tr>
      <w:tr w:rsidR="00A84218" w:rsidRPr="00251F54" w:rsidTr="00AC1952">
        <w:trPr>
          <w:trHeight w:val="842"/>
        </w:trPr>
        <w:tc>
          <w:tcPr>
            <w:tcW w:w="1221" w:type="dxa"/>
            <w:vMerge w:val="restart"/>
            <w:vAlign w:val="center"/>
          </w:tcPr>
          <w:p w:rsidR="00A84218" w:rsidRPr="003C275B" w:rsidRDefault="00BD2E1D" w:rsidP="00BD2E1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開催地</w:t>
            </w:r>
          </w:p>
        </w:tc>
        <w:tc>
          <w:tcPr>
            <w:tcW w:w="1349" w:type="dxa"/>
            <w:vAlign w:val="center"/>
          </w:tcPr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住　所</w:t>
            </w:r>
          </w:p>
        </w:tc>
        <w:tc>
          <w:tcPr>
            <w:tcW w:w="5303" w:type="dxa"/>
            <w:gridSpan w:val="4"/>
            <w:vAlign w:val="center"/>
          </w:tcPr>
          <w:p w:rsidR="00A84218" w:rsidRPr="003C275B" w:rsidRDefault="00A84218" w:rsidP="009A40BF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〒</w:t>
            </w:r>
            <w:r w:rsidR="003C275B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-</w:t>
            </w:r>
            <w:r w:rsidR="00BD2E1D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　</w:t>
            </w:r>
          </w:p>
          <w:p w:rsidR="00A84218" w:rsidRPr="003C275B" w:rsidRDefault="00A84218" w:rsidP="009A40BF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84218" w:rsidRPr="00251F54" w:rsidTr="00AC1952">
        <w:trPr>
          <w:trHeight w:val="549"/>
        </w:trPr>
        <w:tc>
          <w:tcPr>
            <w:tcW w:w="1221" w:type="dxa"/>
            <w:vMerge/>
            <w:vAlign w:val="center"/>
          </w:tcPr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84218" w:rsidRPr="003C275B" w:rsidRDefault="00BD2E1D" w:rsidP="00BD2E1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会場名・教室</w:t>
            </w:r>
          </w:p>
        </w:tc>
        <w:tc>
          <w:tcPr>
            <w:tcW w:w="5303" w:type="dxa"/>
            <w:gridSpan w:val="4"/>
            <w:vAlign w:val="center"/>
          </w:tcPr>
          <w:p w:rsidR="00A84218" w:rsidRPr="003C275B" w:rsidRDefault="00A84218" w:rsidP="00A84218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84218" w:rsidRPr="00251F54" w:rsidTr="00AC1952">
        <w:trPr>
          <w:trHeight w:val="643"/>
        </w:trPr>
        <w:tc>
          <w:tcPr>
            <w:tcW w:w="1221" w:type="dxa"/>
            <w:vMerge w:val="restart"/>
            <w:vAlign w:val="center"/>
          </w:tcPr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参加者</w:t>
            </w:r>
          </w:p>
        </w:tc>
        <w:tc>
          <w:tcPr>
            <w:tcW w:w="1349" w:type="dxa"/>
            <w:vAlign w:val="center"/>
          </w:tcPr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予定人数</w:t>
            </w:r>
          </w:p>
        </w:tc>
        <w:tc>
          <w:tcPr>
            <w:tcW w:w="5303" w:type="dxa"/>
            <w:gridSpan w:val="4"/>
            <w:vAlign w:val="center"/>
          </w:tcPr>
          <w:p w:rsidR="00A84218" w:rsidRPr="003C275B" w:rsidRDefault="00A84218" w:rsidP="00A84218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BD2E1D">
              <w:rPr>
                <w:rFonts w:ascii="HGSｺﾞｼｯｸM" w:eastAsia="HGSｺﾞｼｯｸM" w:hint="eastAsia"/>
                <w:sz w:val="20"/>
                <w:szCs w:val="20"/>
              </w:rPr>
              <w:t xml:space="preserve">　　　</w:t>
            </w:r>
            <w:r w:rsidR="003C275B" w:rsidRPr="00BD2E1D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名　※変更があれば随時連絡ください。</w:t>
            </w:r>
          </w:p>
        </w:tc>
      </w:tr>
      <w:tr w:rsidR="00A84218" w:rsidRPr="00251F54" w:rsidTr="00AC1952">
        <w:trPr>
          <w:trHeight w:val="539"/>
        </w:trPr>
        <w:tc>
          <w:tcPr>
            <w:tcW w:w="1221" w:type="dxa"/>
            <w:vMerge/>
            <w:vAlign w:val="center"/>
          </w:tcPr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学科・コース</w:t>
            </w:r>
          </w:p>
        </w:tc>
        <w:tc>
          <w:tcPr>
            <w:tcW w:w="5303" w:type="dxa"/>
            <w:gridSpan w:val="4"/>
            <w:vAlign w:val="center"/>
          </w:tcPr>
          <w:p w:rsidR="00A84218" w:rsidRPr="003C275B" w:rsidRDefault="00A84218" w:rsidP="009A40BF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84218" w:rsidRPr="00251F54" w:rsidTr="00AC1952">
        <w:trPr>
          <w:trHeight w:val="574"/>
        </w:trPr>
        <w:tc>
          <w:tcPr>
            <w:tcW w:w="1221" w:type="dxa"/>
            <w:vMerge/>
            <w:vAlign w:val="center"/>
          </w:tcPr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3C275B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取得予定</w:t>
            </w:r>
          </w:p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資格</w:t>
            </w:r>
          </w:p>
        </w:tc>
        <w:tc>
          <w:tcPr>
            <w:tcW w:w="5303" w:type="dxa"/>
            <w:gridSpan w:val="4"/>
            <w:vAlign w:val="center"/>
          </w:tcPr>
          <w:p w:rsidR="00A84218" w:rsidRPr="003C275B" w:rsidRDefault="00A84218" w:rsidP="009A40BF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84218" w:rsidRPr="00251F54" w:rsidTr="00AC1952">
        <w:trPr>
          <w:trHeight w:val="529"/>
        </w:trPr>
        <w:tc>
          <w:tcPr>
            <w:tcW w:w="1221" w:type="dxa"/>
            <w:vMerge/>
            <w:vAlign w:val="center"/>
          </w:tcPr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講座期間</w:t>
            </w:r>
          </w:p>
        </w:tc>
        <w:tc>
          <w:tcPr>
            <w:tcW w:w="5303" w:type="dxa"/>
            <w:gridSpan w:val="4"/>
            <w:vAlign w:val="center"/>
          </w:tcPr>
          <w:p w:rsidR="00A84218" w:rsidRPr="003C275B" w:rsidRDefault="00A84218" w:rsidP="009A40BF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 xml:space="preserve">　　　年　　月　　日 ～ 　　年　　月　　日</w:t>
            </w:r>
          </w:p>
        </w:tc>
      </w:tr>
      <w:tr w:rsidR="00A84218" w:rsidRPr="00251F54" w:rsidTr="00AC1952">
        <w:trPr>
          <w:trHeight w:val="564"/>
        </w:trPr>
        <w:tc>
          <w:tcPr>
            <w:tcW w:w="1221" w:type="dxa"/>
            <w:vMerge/>
            <w:vAlign w:val="center"/>
          </w:tcPr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84218" w:rsidRPr="003C275B" w:rsidRDefault="00A84218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実　習</w:t>
            </w:r>
          </w:p>
        </w:tc>
        <w:tc>
          <w:tcPr>
            <w:tcW w:w="5303" w:type="dxa"/>
            <w:gridSpan w:val="4"/>
            <w:vAlign w:val="center"/>
          </w:tcPr>
          <w:p w:rsidR="00A84218" w:rsidRPr="003C275B" w:rsidRDefault="00A84218" w:rsidP="00BD2E1D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="00BD2E1D">
              <w:rPr>
                <w:rFonts w:ascii="HGSｺﾞｼｯｸM" w:eastAsia="HGSｺﾞｼｯｸM" w:hint="eastAsia"/>
                <w:sz w:val="20"/>
                <w:szCs w:val="20"/>
              </w:rPr>
              <w:t xml:space="preserve">□ 実習前　　　□ </w:t>
            </w: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実習中</w:t>
            </w:r>
            <w:r w:rsidR="00BD2E1D">
              <w:rPr>
                <w:rFonts w:ascii="HGSｺﾞｼｯｸM" w:eastAsia="HGSｺﾞｼｯｸM" w:hint="eastAsia"/>
                <w:sz w:val="20"/>
                <w:szCs w:val="20"/>
              </w:rPr>
              <w:t xml:space="preserve">　　　□ </w:t>
            </w:r>
            <w:r w:rsidRPr="003C275B">
              <w:rPr>
                <w:rFonts w:ascii="HGSｺﾞｼｯｸM" w:eastAsia="HGSｺﾞｼｯｸM" w:hint="eastAsia"/>
                <w:sz w:val="20"/>
                <w:szCs w:val="20"/>
              </w:rPr>
              <w:t>実習後</w:t>
            </w:r>
          </w:p>
        </w:tc>
      </w:tr>
      <w:tr w:rsidR="00BD2E1D" w:rsidRPr="00251F54" w:rsidTr="00AC1952">
        <w:trPr>
          <w:trHeight w:val="285"/>
        </w:trPr>
        <w:tc>
          <w:tcPr>
            <w:tcW w:w="1221" w:type="dxa"/>
            <w:vMerge w:val="restart"/>
            <w:vAlign w:val="center"/>
          </w:tcPr>
          <w:p w:rsidR="00BD2E1D" w:rsidRPr="003C275B" w:rsidRDefault="00BD2E1D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担当者名</w:t>
            </w:r>
          </w:p>
        </w:tc>
        <w:tc>
          <w:tcPr>
            <w:tcW w:w="3108" w:type="dxa"/>
            <w:gridSpan w:val="3"/>
            <w:vMerge w:val="restart"/>
            <w:vAlign w:val="center"/>
          </w:tcPr>
          <w:p w:rsidR="00BD2E1D" w:rsidRPr="003C275B" w:rsidRDefault="00BD2E1D" w:rsidP="00A84218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2E1D" w:rsidRPr="003C275B" w:rsidRDefault="00BD2E1D" w:rsidP="00BD2E1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連絡先</w:t>
            </w:r>
          </w:p>
        </w:tc>
        <w:tc>
          <w:tcPr>
            <w:tcW w:w="2693" w:type="dxa"/>
            <w:vAlign w:val="center"/>
          </w:tcPr>
          <w:p w:rsidR="00BD2E1D" w:rsidRPr="003C275B" w:rsidRDefault="00BD2E1D" w:rsidP="00BD2E1D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℡：</w:t>
            </w:r>
          </w:p>
        </w:tc>
      </w:tr>
      <w:tr w:rsidR="00BD2E1D" w:rsidRPr="00251F54" w:rsidTr="00AC1952">
        <w:trPr>
          <w:trHeight w:val="267"/>
        </w:trPr>
        <w:tc>
          <w:tcPr>
            <w:tcW w:w="1221" w:type="dxa"/>
            <w:vMerge/>
            <w:vAlign w:val="center"/>
          </w:tcPr>
          <w:p w:rsidR="00BD2E1D" w:rsidRDefault="00BD2E1D" w:rsidP="009A40B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D2E1D" w:rsidRPr="003C275B" w:rsidRDefault="00BD2E1D" w:rsidP="00A84218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D2E1D" w:rsidRPr="003C275B" w:rsidRDefault="00BD2E1D" w:rsidP="00A84218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D2E1D" w:rsidRPr="003C275B" w:rsidRDefault="00BD2E1D" w:rsidP="00BD2E1D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fax：</w:t>
            </w:r>
          </w:p>
        </w:tc>
      </w:tr>
    </w:tbl>
    <w:p w:rsidR="00836F06" w:rsidRDefault="007B78C8" w:rsidP="007B78C8">
      <w:pPr>
        <w:ind w:leftChars="607" w:left="1275"/>
        <w:jc w:val="left"/>
      </w:pPr>
      <w:r>
        <w:rPr>
          <w:rFonts w:hint="eastAsia"/>
        </w:rPr>
        <w:t>※　申</w:t>
      </w:r>
      <w:r w:rsidR="00836F06">
        <w:rPr>
          <w:rFonts w:hint="eastAsia"/>
        </w:rPr>
        <w:t>込みの状況によっては、期日の調整をお願いすることが</w:t>
      </w:r>
      <w:r w:rsidR="006234B4">
        <w:rPr>
          <w:rFonts w:hint="eastAsia"/>
        </w:rPr>
        <w:t>ございます</w:t>
      </w:r>
      <w:r>
        <w:rPr>
          <w:rFonts w:hint="eastAsia"/>
        </w:rPr>
        <w:t>。</w:t>
      </w:r>
    </w:p>
    <w:p w:rsidR="00836F06" w:rsidRDefault="00836F06" w:rsidP="007B78C8">
      <w:pPr>
        <w:ind w:leftChars="607" w:left="1275"/>
        <w:jc w:val="left"/>
        <w:rPr>
          <w:szCs w:val="21"/>
        </w:rPr>
      </w:pPr>
      <w:r w:rsidRPr="00DF46F9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DF46F9">
        <w:rPr>
          <w:rFonts w:hint="eastAsia"/>
          <w:bCs/>
          <w:sz w:val="22"/>
        </w:rPr>
        <w:t>FAX</w:t>
      </w:r>
      <w:r w:rsidRPr="00DF46F9">
        <w:rPr>
          <w:rFonts w:hint="eastAsia"/>
          <w:bCs/>
          <w:sz w:val="22"/>
        </w:rPr>
        <w:t>送信後、</w:t>
      </w:r>
      <w:r w:rsidRPr="0043386D">
        <w:rPr>
          <w:rFonts w:hint="eastAsia"/>
          <w:szCs w:val="21"/>
        </w:rPr>
        <w:t>電話にて確認するようご協力をよろしくお願いします</w:t>
      </w:r>
      <w:r w:rsidR="007B78C8">
        <w:rPr>
          <w:rFonts w:hint="eastAsia"/>
          <w:szCs w:val="21"/>
        </w:rPr>
        <w:t>。</w:t>
      </w:r>
    </w:p>
    <w:p w:rsidR="00836F06" w:rsidRDefault="009C7FCC" w:rsidP="00836F06">
      <w:pPr>
        <w:jc w:val="right"/>
        <w:rPr>
          <w:rFonts w:asciiTheme="minorEastAsia" w:hAnsiTheme="minorEastAsia"/>
          <w:b/>
          <w:bCs/>
          <w:sz w:val="22"/>
        </w:rPr>
      </w:pPr>
      <w:r w:rsidRPr="00BD2E1D">
        <w:rPr>
          <w:rFonts w:ascii="ＭＳ 明朝" w:hAnsi="ＭＳ 明朝" w:hint="eastAsia"/>
          <w:b/>
          <w:bCs/>
          <w:sz w:val="24"/>
        </w:rPr>
        <w:t>福祉人材研修センター　TEL</w:t>
      </w:r>
      <w:r w:rsidR="00836F06" w:rsidRPr="00BD2E1D">
        <w:rPr>
          <w:rFonts w:ascii="ＭＳ 明朝" w:hAnsi="ＭＳ 明朝" w:hint="eastAsia"/>
          <w:b/>
          <w:bCs/>
          <w:sz w:val="24"/>
        </w:rPr>
        <w:t>：098-882-5703</w:t>
      </w:r>
      <w:r w:rsidR="00BD2E1D" w:rsidRPr="00BD2E1D">
        <w:rPr>
          <w:rFonts w:ascii="ＭＳ 明朝" w:hAnsi="ＭＳ 明朝" w:hint="eastAsia"/>
          <w:b/>
          <w:bCs/>
          <w:sz w:val="24"/>
        </w:rPr>
        <w:t xml:space="preserve">　</w:t>
      </w:r>
      <w:r w:rsidR="00F328A7" w:rsidRPr="00BD2E1D">
        <w:rPr>
          <w:rFonts w:asciiTheme="minorEastAsia" w:hAnsiTheme="minorEastAsia" w:hint="eastAsia"/>
          <w:b/>
          <w:bCs/>
          <w:sz w:val="24"/>
        </w:rPr>
        <w:t>FAX：098-886-8474</w:t>
      </w:r>
    </w:p>
    <w:p w:rsidR="00F328A7" w:rsidRPr="00F328A7" w:rsidRDefault="00F328A7" w:rsidP="00836F06">
      <w:pPr>
        <w:jc w:val="right"/>
        <w:rPr>
          <w:rFonts w:asciiTheme="minorEastAsia" w:hAnsiTheme="minorEastAsia"/>
          <w:b/>
          <w:bCs/>
          <w:sz w:val="22"/>
        </w:rPr>
      </w:pPr>
    </w:p>
    <w:p w:rsidR="00B32C6B" w:rsidRDefault="00B32C6B" w:rsidP="00836F06">
      <w:pPr>
        <w:rPr>
          <w:bCs/>
          <w:szCs w:val="21"/>
        </w:rPr>
      </w:pPr>
    </w:p>
    <w:p w:rsidR="00213218" w:rsidRDefault="00213218" w:rsidP="00836F06">
      <w:pPr>
        <w:rPr>
          <w:bCs/>
          <w:szCs w:val="21"/>
        </w:rPr>
      </w:pPr>
    </w:p>
    <w:p w:rsidR="00213218" w:rsidRPr="00B32C6B" w:rsidRDefault="00213218" w:rsidP="00836F06">
      <w:pPr>
        <w:rPr>
          <w:bCs/>
          <w:szCs w:val="21"/>
        </w:rPr>
      </w:pPr>
    </w:p>
    <w:p w:rsidR="00836F06" w:rsidRPr="00FC09B4" w:rsidRDefault="00836F06" w:rsidP="00836F06"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lastRenderedPageBreak/>
        <w:t>福祉の仕事就職</w:t>
      </w:r>
      <w:r w:rsidRPr="00FC09B4">
        <w:rPr>
          <w:rFonts w:hint="eastAsia"/>
          <w:b/>
          <w:bCs/>
          <w:sz w:val="24"/>
          <w:u w:val="single"/>
        </w:rPr>
        <w:t>ガイダンス講話内容</w:t>
      </w:r>
      <w:r>
        <w:rPr>
          <w:rFonts w:hint="eastAsia"/>
          <w:b/>
          <w:bCs/>
          <w:sz w:val="24"/>
          <w:u w:val="single"/>
        </w:rPr>
        <w:t>（一般向け）</w:t>
      </w:r>
    </w:p>
    <w:p w:rsidR="00836F06" w:rsidRDefault="00836F06" w:rsidP="00836F06">
      <w:pPr>
        <w:rPr>
          <w:bCs/>
          <w:szCs w:val="21"/>
        </w:rPr>
      </w:pPr>
    </w:p>
    <w:p w:rsidR="00836F06" w:rsidRDefault="00812457" w:rsidP="00836F06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　本ガイダンスの講話内容</w:t>
      </w:r>
      <w:r w:rsidR="00836F06">
        <w:rPr>
          <w:rFonts w:hint="eastAsia"/>
          <w:bCs/>
          <w:szCs w:val="21"/>
        </w:rPr>
        <w:t>は</w:t>
      </w:r>
      <w:r w:rsidR="005011A4">
        <w:rPr>
          <w:rFonts w:hint="eastAsia"/>
          <w:bCs/>
          <w:szCs w:val="21"/>
        </w:rPr>
        <w:t>、以下の通りとなっています。</w:t>
      </w:r>
    </w:p>
    <w:p w:rsidR="00836F06" w:rsidRPr="004A534D" w:rsidRDefault="00836F06" w:rsidP="00836F06">
      <w:pPr>
        <w:rPr>
          <w:bCs/>
          <w:szCs w:val="21"/>
        </w:rPr>
      </w:pPr>
    </w:p>
    <w:p w:rsidR="00836F06" w:rsidRDefault="00812457" w:rsidP="00836F06">
      <w:pPr>
        <w:rPr>
          <w:bCs/>
          <w:szCs w:val="21"/>
        </w:rPr>
      </w:pPr>
      <w:r>
        <w:rPr>
          <w:rFonts w:hint="eastAsia"/>
          <w:bCs/>
          <w:szCs w:val="21"/>
        </w:rPr>
        <w:t>【基礎講話】　講話時間については、調整・相談に応じます。</w:t>
      </w:r>
    </w:p>
    <w:p w:rsidR="00836F06" w:rsidRDefault="00836F06" w:rsidP="00836F06">
      <w:pPr>
        <w:rPr>
          <w:bCs/>
          <w:szCs w:val="21"/>
        </w:rPr>
      </w:pPr>
      <w:r>
        <w:rPr>
          <w:rFonts w:hint="eastAsia"/>
          <w:bCs/>
          <w:szCs w:val="21"/>
        </w:rPr>
        <w:t>下記の講話については、本ガイダンスを開催する上で必須となっております。</w:t>
      </w:r>
    </w:p>
    <w:p w:rsidR="00836F06" w:rsidRDefault="00836F06" w:rsidP="00836F06">
      <w:pPr>
        <w:rPr>
          <w:bCs/>
          <w:szCs w:val="21"/>
        </w:rPr>
      </w:pPr>
    </w:p>
    <w:p w:rsidR="00836F06" w:rsidRDefault="00836F06" w:rsidP="008671CA">
      <w:pPr>
        <w:ind w:leftChars="100" w:left="210"/>
        <w:rPr>
          <w:bCs/>
          <w:szCs w:val="21"/>
        </w:rPr>
      </w:pPr>
      <w:r>
        <w:rPr>
          <w:rFonts w:hint="eastAsia"/>
          <w:bCs/>
          <w:szCs w:val="21"/>
        </w:rPr>
        <w:t>１．県内の福祉職に関する求人状況について</w:t>
      </w:r>
    </w:p>
    <w:p w:rsidR="00836F06" w:rsidRDefault="00836F06" w:rsidP="008671CA">
      <w:pPr>
        <w:ind w:leftChars="100" w:left="210"/>
        <w:rPr>
          <w:bCs/>
          <w:szCs w:val="21"/>
        </w:rPr>
      </w:pPr>
      <w:r>
        <w:rPr>
          <w:rFonts w:hint="eastAsia"/>
          <w:bCs/>
          <w:szCs w:val="21"/>
        </w:rPr>
        <w:t>２．</w:t>
      </w:r>
      <w:r w:rsidR="00BF1FBC">
        <w:rPr>
          <w:rFonts w:hint="eastAsia"/>
          <w:bCs/>
          <w:szCs w:val="21"/>
        </w:rPr>
        <w:t>沖縄県福祉人材研修</w:t>
      </w:r>
      <w:r>
        <w:rPr>
          <w:rFonts w:hint="eastAsia"/>
          <w:bCs/>
          <w:szCs w:val="21"/>
        </w:rPr>
        <w:t>センターの利用について</w:t>
      </w:r>
    </w:p>
    <w:p w:rsidR="00836F06" w:rsidRDefault="00836F06" w:rsidP="008671CA">
      <w:pPr>
        <w:ind w:leftChars="100" w:left="210"/>
        <w:rPr>
          <w:bCs/>
          <w:szCs w:val="21"/>
        </w:rPr>
      </w:pPr>
      <w:r>
        <w:rPr>
          <w:rFonts w:hint="eastAsia"/>
          <w:bCs/>
          <w:szCs w:val="21"/>
        </w:rPr>
        <w:t>３．資格を活かした就職先の探し方</w:t>
      </w:r>
    </w:p>
    <w:p w:rsidR="00836F06" w:rsidRDefault="00836F06" w:rsidP="008671CA">
      <w:pPr>
        <w:ind w:leftChars="100" w:left="210"/>
        <w:rPr>
          <w:bCs/>
          <w:szCs w:val="21"/>
        </w:rPr>
      </w:pPr>
      <w:r>
        <w:rPr>
          <w:rFonts w:hint="eastAsia"/>
          <w:bCs/>
          <w:szCs w:val="21"/>
        </w:rPr>
        <w:t>４．求職登録（</w:t>
      </w:r>
      <w:r>
        <w:rPr>
          <w:rFonts w:hint="eastAsia"/>
        </w:rPr>
        <w:t>求</w:t>
      </w:r>
      <w:r w:rsidR="00667EF4">
        <w:rPr>
          <w:rFonts w:hint="eastAsia"/>
        </w:rPr>
        <w:t>職登録に印鑑・履歴書等は必要ありません。</w:t>
      </w:r>
      <w:r>
        <w:rPr>
          <w:rFonts w:hint="eastAsia"/>
          <w:bCs/>
          <w:szCs w:val="21"/>
        </w:rPr>
        <w:t>）</w:t>
      </w:r>
    </w:p>
    <w:p w:rsidR="00836F06" w:rsidRDefault="00836F06" w:rsidP="008671CA">
      <w:pPr>
        <w:ind w:leftChars="100" w:left="210"/>
        <w:rPr>
          <w:bCs/>
          <w:szCs w:val="21"/>
        </w:rPr>
      </w:pPr>
      <w:r>
        <w:rPr>
          <w:rFonts w:hint="eastAsia"/>
          <w:bCs/>
          <w:szCs w:val="21"/>
        </w:rPr>
        <w:t>５．</w:t>
      </w:r>
      <w:r w:rsidR="00765AAA">
        <w:rPr>
          <w:rFonts w:hint="eastAsia"/>
          <w:bCs/>
          <w:szCs w:val="21"/>
        </w:rPr>
        <w:t>求人情報の提供</w:t>
      </w:r>
      <w:bookmarkStart w:id="0" w:name="_GoBack"/>
      <w:bookmarkEnd w:id="0"/>
    </w:p>
    <w:p w:rsidR="00836F06" w:rsidRDefault="00836F06" w:rsidP="00836F06">
      <w:pPr>
        <w:rPr>
          <w:bCs/>
          <w:szCs w:val="21"/>
        </w:rPr>
      </w:pPr>
    </w:p>
    <w:p w:rsidR="00E76392" w:rsidRDefault="00836F06">
      <w:pPr>
        <w:rPr>
          <w:bCs/>
          <w:szCs w:val="21"/>
        </w:rPr>
      </w:pPr>
      <w:r>
        <w:rPr>
          <w:rFonts w:hint="eastAsia"/>
          <w:bCs/>
          <w:szCs w:val="21"/>
        </w:rPr>
        <w:t>【</w:t>
      </w:r>
      <w:r w:rsidR="00997A1A">
        <w:rPr>
          <w:rFonts w:hint="eastAsia"/>
          <w:bCs/>
          <w:szCs w:val="21"/>
        </w:rPr>
        <w:t>要望</w:t>
      </w:r>
      <w:r w:rsidR="0084372C">
        <w:rPr>
          <w:rFonts w:hint="eastAsia"/>
          <w:bCs/>
          <w:szCs w:val="21"/>
        </w:rPr>
        <w:t>記入欄</w:t>
      </w:r>
      <w:r w:rsidR="00997A1A">
        <w:rPr>
          <w:rFonts w:hint="eastAsia"/>
          <w:bCs/>
          <w:szCs w:val="21"/>
        </w:rPr>
        <w:t>】</w:t>
      </w:r>
    </w:p>
    <w:p w:rsidR="00997A1A" w:rsidRDefault="00997A1A">
      <w:pPr>
        <w:rPr>
          <w:bCs/>
          <w:szCs w:val="21"/>
        </w:rPr>
      </w:pPr>
      <w:r>
        <w:rPr>
          <w:rFonts w:hint="eastAsia"/>
          <w:bCs/>
          <w:szCs w:val="21"/>
        </w:rPr>
        <w:t>※</w:t>
      </w:r>
      <w:r w:rsidR="006234B4">
        <w:rPr>
          <w:rFonts w:hint="eastAsia"/>
          <w:bCs/>
          <w:szCs w:val="21"/>
        </w:rPr>
        <w:t>その他ご</w:t>
      </w:r>
      <w:r>
        <w:rPr>
          <w:rFonts w:hint="eastAsia"/>
          <w:bCs/>
          <w:szCs w:val="21"/>
        </w:rPr>
        <w:t>要望が</w:t>
      </w:r>
      <w:r w:rsidR="006234B4">
        <w:rPr>
          <w:rFonts w:hint="eastAsia"/>
          <w:bCs/>
          <w:szCs w:val="21"/>
        </w:rPr>
        <w:t>あれば</w:t>
      </w:r>
      <w:r>
        <w:rPr>
          <w:rFonts w:hint="eastAsia"/>
          <w:bCs/>
          <w:szCs w:val="21"/>
        </w:rPr>
        <w:t>、下記空欄に記入し申込書と</w:t>
      </w:r>
      <w:r w:rsidR="006234B4">
        <w:rPr>
          <w:rFonts w:hint="eastAsia"/>
          <w:bCs/>
          <w:szCs w:val="21"/>
        </w:rPr>
        <w:t>併せて送付ください</w:t>
      </w:r>
      <w:r>
        <w:rPr>
          <w:rFonts w:hint="eastAsia"/>
          <w:bCs/>
          <w:szCs w:val="21"/>
        </w:rPr>
        <w:t>。</w:t>
      </w:r>
    </w:p>
    <w:p w:rsidR="00997A1A" w:rsidRPr="00997A1A" w:rsidRDefault="006234B4">
      <w:pPr>
        <w:rPr>
          <w:bCs/>
          <w:szCs w:val="21"/>
        </w:rPr>
      </w:pPr>
      <w:r>
        <w:rPr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116205</wp:posOffset>
                </wp:positionV>
                <wp:extent cx="5476875" cy="5543550"/>
                <wp:effectExtent l="9525" t="7620" r="952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554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EABAC" id="AutoShape 7" o:spid="_x0000_s1026" style="position:absolute;left:0;text-align:left;margin-left:-1.05pt;margin-top:9.15pt;width:431.25pt;height:4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">
                <v:textbox inset="5.85pt,.7pt,5.85pt,.7pt"/>
              </v:roundrect>
            </w:pict>
          </mc:Fallback>
        </mc:AlternateContent>
      </w:r>
    </w:p>
    <w:sectPr w:rsidR="00997A1A" w:rsidRPr="00997A1A" w:rsidSect="007B78C8">
      <w:footerReference w:type="default" r:id="rId7"/>
      <w:pgSz w:w="11906" w:h="16838"/>
      <w:pgMar w:top="1134" w:right="1701" w:bottom="85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9E" w:rsidRDefault="000C4F9E" w:rsidP="0002472B">
      <w:r>
        <w:separator/>
      </w:r>
    </w:p>
  </w:endnote>
  <w:endnote w:type="continuationSeparator" w:id="0">
    <w:p w:rsidR="000C4F9E" w:rsidRDefault="000C4F9E" w:rsidP="0002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9641"/>
      <w:docPartObj>
        <w:docPartGallery w:val="Page Numbers (Bottom of Page)"/>
        <w:docPartUnique/>
      </w:docPartObj>
    </w:sdtPr>
    <w:sdtEndPr/>
    <w:sdtContent>
      <w:p w:rsidR="0084372C" w:rsidRDefault="008437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EF4" w:rsidRPr="00667EF4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:rsidR="0084372C" w:rsidRDefault="00843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9E" w:rsidRDefault="000C4F9E" w:rsidP="0002472B">
      <w:r>
        <w:separator/>
      </w:r>
    </w:p>
  </w:footnote>
  <w:footnote w:type="continuationSeparator" w:id="0">
    <w:p w:rsidR="000C4F9E" w:rsidRDefault="000C4F9E" w:rsidP="0002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395"/>
    <w:multiLevelType w:val="hybridMultilevel"/>
    <w:tmpl w:val="63B22B6E"/>
    <w:lvl w:ilvl="0" w:tplc="8CAAD1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EE"/>
    <w:rsid w:val="0002472B"/>
    <w:rsid w:val="00081174"/>
    <w:rsid w:val="000953D6"/>
    <w:rsid w:val="00096981"/>
    <w:rsid w:val="000A5D56"/>
    <w:rsid w:val="000C4F9E"/>
    <w:rsid w:val="000D7CE5"/>
    <w:rsid w:val="00171D82"/>
    <w:rsid w:val="001C5AFF"/>
    <w:rsid w:val="001C5F17"/>
    <w:rsid w:val="00213218"/>
    <w:rsid w:val="00223582"/>
    <w:rsid w:val="002334B0"/>
    <w:rsid w:val="00270001"/>
    <w:rsid w:val="003154B8"/>
    <w:rsid w:val="00360F8D"/>
    <w:rsid w:val="003765B8"/>
    <w:rsid w:val="00385DC7"/>
    <w:rsid w:val="003A01BE"/>
    <w:rsid w:val="003B63E2"/>
    <w:rsid w:val="003C1EA9"/>
    <w:rsid w:val="003C275B"/>
    <w:rsid w:val="003E2AC0"/>
    <w:rsid w:val="004051CD"/>
    <w:rsid w:val="00414B7F"/>
    <w:rsid w:val="0047094C"/>
    <w:rsid w:val="004C54EE"/>
    <w:rsid w:val="005011A4"/>
    <w:rsid w:val="00517DB3"/>
    <w:rsid w:val="005438A4"/>
    <w:rsid w:val="00543D4D"/>
    <w:rsid w:val="005479F1"/>
    <w:rsid w:val="00552CB9"/>
    <w:rsid w:val="005550B5"/>
    <w:rsid w:val="0056328A"/>
    <w:rsid w:val="00597E7B"/>
    <w:rsid w:val="006234B4"/>
    <w:rsid w:val="00634FF9"/>
    <w:rsid w:val="00641868"/>
    <w:rsid w:val="00667EF4"/>
    <w:rsid w:val="006978C6"/>
    <w:rsid w:val="00735B50"/>
    <w:rsid w:val="00740305"/>
    <w:rsid w:val="00746359"/>
    <w:rsid w:val="00765AAA"/>
    <w:rsid w:val="00776555"/>
    <w:rsid w:val="007B78C8"/>
    <w:rsid w:val="007E43FC"/>
    <w:rsid w:val="008078D8"/>
    <w:rsid w:val="00812457"/>
    <w:rsid w:val="008152EB"/>
    <w:rsid w:val="00816F60"/>
    <w:rsid w:val="00836F06"/>
    <w:rsid w:val="0084372C"/>
    <w:rsid w:val="00850B43"/>
    <w:rsid w:val="008572BC"/>
    <w:rsid w:val="00862CD3"/>
    <w:rsid w:val="008671CA"/>
    <w:rsid w:val="00883F6D"/>
    <w:rsid w:val="008A2D09"/>
    <w:rsid w:val="008C4282"/>
    <w:rsid w:val="008E3B4B"/>
    <w:rsid w:val="00955EC2"/>
    <w:rsid w:val="00961BA8"/>
    <w:rsid w:val="00985D63"/>
    <w:rsid w:val="00987D00"/>
    <w:rsid w:val="00997A1A"/>
    <w:rsid w:val="009C7FCC"/>
    <w:rsid w:val="009D01B1"/>
    <w:rsid w:val="00A77BB3"/>
    <w:rsid w:val="00A84218"/>
    <w:rsid w:val="00A930F5"/>
    <w:rsid w:val="00AC1952"/>
    <w:rsid w:val="00AE487E"/>
    <w:rsid w:val="00B047BF"/>
    <w:rsid w:val="00B14AE7"/>
    <w:rsid w:val="00B32C6B"/>
    <w:rsid w:val="00B8075E"/>
    <w:rsid w:val="00B94EA0"/>
    <w:rsid w:val="00BD08E3"/>
    <w:rsid w:val="00BD2E1D"/>
    <w:rsid w:val="00BF1FBC"/>
    <w:rsid w:val="00BF5B16"/>
    <w:rsid w:val="00C80C56"/>
    <w:rsid w:val="00CD05A9"/>
    <w:rsid w:val="00CD3FC8"/>
    <w:rsid w:val="00CD6E9F"/>
    <w:rsid w:val="00CD7E0D"/>
    <w:rsid w:val="00D037E8"/>
    <w:rsid w:val="00D65493"/>
    <w:rsid w:val="00D72E8B"/>
    <w:rsid w:val="00DC4AC2"/>
    <w:rsid w:val="00DD7EB4"/>
    <w:rsid w:val="00DF218D"/>
    <w:rsid w:val="00E346DC"/>
    <w:rsid w:val="00E76392"/>
    <w:rsid w:val="00EC7BFB"/>
    <w:rsid w:val="00F328A7"/>
    <w:rsid w:val="00F3506D"/>
    <w:rsid w:val="00F55DDA"/>
    <w:rsid w:val="00F93875"/>
    <w:rsid w:val="00FA139B"/>
    <w:rsid w:val="00FC1E47"/>
    <w:rsid w:val="00FD4A9F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74F4FE"/>
  <w15:docId w15:val="{46460401-CA2E-45BC-89E3-97FA5030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72B"/>
  </w:style>
  <w:style w:type="paragraph" w:styleId="a5">
    <w:name w:val="footer"/>
    <w:basedOn w:val="a"/>
    <w:link w:val="a6"/>
    <w:uiPriority w:val="99"/>
    <w:unhideWhenUsed/>
    <w:rsid w:val="00024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72B"/>
  </w:style>
  <w:style w:type="paragraph" w:styleId="a7">
    <w:name w:val="Balloon Text"/>
    <w:basedOn w:val="a"/>
    <w:link w:val="a8"/>
    <w:uiPriority w:val="99"/>
    <w:semiHidden/>
    <w:unhideWhenUsed/>
    <w:rsid w:val="00C80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0C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B78C8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7B78C8"/>
  </w:style>
  <w:style w:type="paragraph" w:styleId="ab">
    <w:name w:val="Closing"/>
    <w:basedOn w:val="a"/>
    <w:link w:val="ac"/>
    <w:uiPriority w:val="99"/>
    <w:semiHidden/>
    <w:unhideWhenUsed/>
    <w:rsid w:val="007B78C8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7B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yuki</cp:lastModifiedBy>
  <cp:revision>12</cp:revision>
  <cp:lastPrinted>2017-04-12T00:13:00Z</cp:lastPrinted>
  <dcterms:created xsi:type="dcterms:W3CDTF">2013-04-19T07:39:00Z</dcterms:created>
  <dcterms:modified xsi:type="dcterms:W3CDTF">2017-04-12T00:13:00Z</dcterms:modified>
</cp:coreProperties>
</file>